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9C5E4" w14:textId="428F9D54" w:rsidR="00491973" w:rsidRDefault="00491973" w:rsidP="00F73C00">
      <w:pPr>
        <w:tabs>
          <w:tab w:val="left" w:pos="6379"/>
        </w:tabs>
        <w:spacing w:after="0" w:line="240" w:lineRule="auto"/>
        <w:jc w:val="right"/>
        <w:rPr>
          <w:rFonts w:cstheme="minorHAnsi"/>
        </w:rPr>
      </w:pPr>
    </w:p>
    <w:p w14:paraId="1A936A26" w14:textId="77777777" w:rsidR="004463B3" w:rsidRDefault="004463B3" w:rsidP="00F73C00">
      <w:pPr>
        <w:tabs>
          <w:tab w:val="left" w:pos="6379"/>
        </w:tabs>
        <w:spacing w:after="0" w:line="240" w:lineRule="auto"/>
        <w:jc w:val="right"/>
        <w:rPr>
          <w:rFonts w:cstheme="minorHAnsi"/>
        </w:rPr>
      </w:pPr>
    </w:p>
    <w:p w14:paraId="0A0B6636" w14:textId="65376749" w:rsidR="003A7D9D" w:rsidRDefault="003A7D9D" w:rsidP="003A7D9D">
      <w:pPr>
        <w:tabs>
          <w:tab w:val="left" w:pos="6379"/>
        </w:tabs>
        <w:spacing w:after="0"/>
        <w:jc w:val="center"/>
        <w:rPr>
          <w:rFonts w:cstheme="minorHAnsi"/>
        </w:rPr>
      </w:pPr>
      <w:r>
        <w:rPr>
          <w:rFonts w:cstheme="minorHAnsi"/>
        </w:rPr>
        <w:t>EMERGENZA COVID 19 – ATTIVAZIONE TEMPORANEA LAVORO AGILE</w:t>
      </w:r>
    </w:p>
    <w:p w14:paraId="76F2401D" w14:textId="46929FB5" w:rsidR="003A7D9D" w:rsidRDefault="003A7D9D" w:rsidP="004463B3">
      <w:pPr>
        <w:tabs>
          <w:tab w:val="left" w:pos="5529"/>
        </w:tabs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pPr w:leftFromText="141" w:rightFromText="141" w:vertAnchor="text" w:horzAnchor="margin" w:tblpY="-49"/>
        <w:tblW w:w="9776" w:type="dxa"/>
        <w:tblLook w:val="04A0" w:firstRow="1" w:lastRow="0" w:firstColumn="1" w:lastColumn="0" w:noHBand="0" w:noVBand="1"/>
      </w:tblPr>
      <w:tblGrid>
        <w:gridCol w:w="4814"/>
        <w:gridCol w:w="4962"/>
      </w:tblGrid>
      <w:tr w:rsidR="003A7D9D" w14:paraId="0AEDE204" w14:textId="77777777" w:rsidTr="003A7D9D">
        <w:tc>
          <w:tcPr>
            <w:tcW w:w="4814" w:type="dxa"/>
          </w:tcPr>
          <w:p w14:paraId="2B9F2B35" w14:textId="77777777" w:rsidR="003A7D9D" w:rsidRDefault="003A7D9D" w:rsidP="003A7D9D">
            <w:pPr>
              <w:tabs>
                <w:tab w:val="left" w:pos="5529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SETTORE</w:t>
            </w:r>
          </w:p>
          <w:p w14:paraId="14496886" w14:textId="77777777" w:rsidR="003A7D9D" w:rsidRDefault="003A7D9D" w:rsidP="003A7D9D">
            <w:pPr>
              <w:tabs>
                <w:tab w:val="left" w:pos="5529"/>
              </w:tabs>
              <w:jc w:val="both"/>
              <w:rPr>
                <w:rFonts w:cstheme="minorHAnsi"/>
              </w:rPr>
            </w:pPr>
          </w:p>
        </w:tc>
        <w:tc>
          <w:tcPr>
            <w:tcW w:w="4962" w:type="dxa"/>
          </w:tcPr>
          <w:p w14:paraId="5F3B8F1B" w14:textId="77777777" w:rsidR="003A7D9D" w:rsidRDefault="003A7D9D" w:rsidP="003A7D9D">
            <w:pPr>
              <w:tabs>
                <w:tab w:val="left" w:pos="5529"/>
              </w:tabs>
              <w:jc w:val="both"/>
              <w:rPr>
                <w:rFonts w:cstheme="minorHAnsi"/>
              </w:rPr>
            </w:pPr>
          </w:p>
        </w:tc>
      </w:tr>
      <w:tr w:rsidR="003A7D9D" w14:paraId="72F62158" w14:textId="77777777" w:rsidTr="003A7D9D">
        <w:tc>
          <w:tcPr>
            <w:tcW w:w="4814" w:type="dxa"/>
          </w:tcPr>
          <w:p w14:paraId="630479CF" w14:textId="77777777" w:rsidR="003A7D9D" w:rsidRDefault="003A7D9D" w:rsidP="003A7D9D">
            <w:pPr>
              <w:tabs>
                <w:tab w:val="left" w:pos="5529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DIPENDENTE</w:t>
            </w:r>
          </w:p>
          <w:p w14:paraId="3DC1E98B" w14:textId="77777777" w:rsidR="003A7D9D" w:rsidRDefault="003A7D9D" w:rsidP="003A7D9D">
            <w:pPr>
              <w:tabs>
                <w:tab w:val="left" w:pos="5529"/>
              </w:tabs>
              <w:jc w:val="both"/>
              <w:rPr>
                <w:rFonts w:cstheme="minorHAnsi"/>
              </w:rPr>
            </w:pPr>
          </w:p>
        </w:tc>
        <w:tc>
          <w:tcPr>
            <w:tcW w:w="4962" w:type="dxa"/>
          </w:tcPr>
          <w:p w14:paraId="53295030" w14:textId="77777777" w:rsidR="003A7D9D" w:rsidRDefault="003A7D9D" w:rsidP="003A7D9D">
            <w:pPr>
              <w:tabs>
                <w:tab w:val="left" w:pos="5529"/>
              </w:tabs>
              <w:jc w:val="both"/>
              <w:rPr>
                <w:rFonts w:cstheme="minorHAnsi"/>
              </w:rPr>
            </w:pPr>
          </w:p>
        </w:tc>
      </w:tr>
      <w:tr w:rsidR="003B46FC" w14:paraId="4B276328" w14:textId="77777777" w:rsidTr="004270D8">
        <w:tc>
          <w:tcPr>
            <w:tcW w:w="9776" w:type="dxa"/>
            <w:gridSpan w:val="2"/>
          </w:tcPr>
          <w:p w14:paraId="6978677F" w14:textId="7B641188" w:rsidR="003B46FC" w:rsidRDefault="003B46FC" w:rsidP="003A7D9D">
            <w:pPr>
              <w:tabs>
                <w:tab w:val="left" w:pos="5529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DISPOSIZIONE DI LAVORO AGILE PROT. N._________DEL_______________</w:t>
            </w:r>
          </w:p>
        </w:tc>
      </w:tr>
    </w:tbl>
    <w:p w14:paraId="03790FE0" w14:textId="77777777" w:rsidR="001B59E7" w:rsidRDefault="001B59E7" w:rsidP="004463B3">
      <w:pPr>
        <w:tabs>
          <w:tab w:val="left" w:pos="5529"/>
        </w:tabs>
        <w:spacing w:after="0" w:line="240" w:lineRule="auto"/>
        <w:jc w:val="both"/>
        <w:rPr>
          <w:rFonts w:cstheme="minorHAnsi"/>
        </w:rPr>
      </w:pPr>
    </w:p>
    <w:tbl>
      <w:tblPr>
        <w:tblpPr w:leftFromText="141" w:rightFromText="141" w:vertAnchor="page" w:horzAnchor="margin" w:tblpY="450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992"/>
        <w:gridCol w:w="1276"/>
        <w:gridCol w:w="992"/>
        <w:gridCol w:w="1276"/>
        <w:gridCol w:w="1275"/>
      </w:tblGrid>
      <w:tr w:rsidR="003A7D9D" w:rsidRPr="00491973" w14:paraId="4D2C766E" w14:textId="77777777" w:rsidTr="003A7D9D">
        <w:trPr>
          <w:trHeight w:val="820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DBAE" w14:textId="77777777" w:rsidR="003A7D9D" w:rsidRPr="003A7D9D" w:rsidRDefault="003A7D9D" w:rsidP="003A7D9D">
            <w:pPr>
              <w:spacing w:after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3A7D9D">
              <w:rPr>
                <w:b/>
                <w:bCs/>
                <w:sz w:val="28"/>
                <w:szCs w:val="28"/>
              </w:rPr>
              <w:t>ATTIVITÀ</w:t>
            </w:r>
          </w:p>
        </w:tc>
      </w:tr>
      <w:tr w:rsidR="003A7D9D" w:rsidRPr="00491973" w14:paraId="419EB751" w14:textId="77777777" w:rsidTr="003A7D9D">
        <w:trPr>
          <w:trHeight w:val="8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3A18" w14:textId="77777777" w:rsidR="003A7D9D" w:rsidRPr="00491973" w:rsidRDefault="003A7D9D" w:rsidP="003A7D9D">
            <w:pPr>
              <w:spacing w:after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491973">
              <w:rPr>
                <w:b/>
                <w:bCs/>
                <w:sz w:val="16"/>
                <w:szCs w:val="16"/>
              </w:rPr>
              <w:t>SERVIZIO/PROCEDIMENTO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8648" w14:textId="77777777" w:rsidR="003A7D9D" w:rsidRPr="00491973" w:rsidRDefault="003A7D9D" w:rsidP="003A7D9D">
            <w:pPr>
              <w:spacing w:after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491973">
              <w:rPr>
                <w:b/>
                <w:bCs/>
                <w:sz w:val="16"/>
                <w:szCs w:val="16"/>
              </w:rPr>
              <w:t>FASE DEL PROCEDIMENTO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50A5" w14:textId="77777777" w:rsidR="003A7D9D" w:rsidRPr="00491973" w:rsidRDefault="003A7D9D" w:rsidP="003A7D9D">
            <w:pPr>
              <w:spacing w:after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491973">
              <w:rPr>
                <w:b/>
                <w:bCs/>
                <w:sz w:val="16"/>
                <w:szCs w:val="16"/>
              </w:rPr>
              <w:t>ATTIVITÀ IN SMART WORKING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B7A3" w14:textId="77777777" w:rsidR="003A7D9D" w:rsidRPr="00491973" w:rsidRDefault="003A7D9D" w:rsidP="003A7D9D">
            <w:pPr>
              <w:spacing w:after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491973">
              <w:rPr>
                <w:b/>
                <w:bCs/>
                <w:sz w:val="16"/>
                <w:szCs w:val="16"/>
              </w:rPr>
              <w:t>ATTIVITÀ IN SEDE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BF0E" w14:textId="77777777" w:rsidR="003A7D9D" w:rsidRPr="00491973" w:rsidRDefault="003A7D9D" w:rsidP="003A7D9D">
            <w:pPr>
              <w:spacing w:after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491973">
              <w:rPr>
                <w:b/>
                <w:bCs/>
                <w:sz w:val="16"/>
                <w:szCs w:val="16"/>
              </w:rPr>
              <w:t>OUTPUT/</w:t>
            </w:r>
          </w:p>
          <w:p w14:paraId="19A269EF" w14:textId="77777777" w:rsidR="003A7D9D" w:rsidRPr="00491973" w:rsidRDefault="003A7D9D" w:rsidP="003A7D9D">
            <w:pPr>
              <w:spacing w:after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491973">
              <w:rPr>
                <w:b/>
                <w:bCs/>
                <w:sz w:val="16"/>
                <w:szCs w:val="16"/>
              </w:rPr>
              <w:t>RISULTATI DA CONSEGUIRE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B43E" w14:textId="77777777" w:rsidR="003A7D9D" w:rsidRPr="00491973" w:rsidRDefault="003A7D9D" w:rsidP="003A7D9D">
            <w:pPr>
              <w:spacing w:after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491973">
              <w:rPr>
                <w:b/>
                <w:bCs/>
                <w:sz w:val="16"/>
                <w:szCs w:val="16"/>
              </w:rPr>
              <w:t>PERIODO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6DC4" w14:textId="77777777" w:rsidR="003A7D9D" w:rsidRPr="00491973" w:rsidRDefault="003A7D9D" w:rsidP="003A7D9D">
            <w:pPr>
              <w:spacing w:after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491973">
              <w:rPr>
                <w:b/>
                <w:bCs/>
                <w:sz w:val="16"/>
                <w:szCs w:val="16"/>
              </w:rPr>
              <w:t>REPERIBILITÀ</w:t>
            </w:r>
          </w:p>
          <w:p w14:paraId="0868B75F" w14:textId="77777777" w:rsidR="003A7D9D" w:rsidRDefault="003A7D9D" w:rsidP="003A7D9D">
            <w:pPr>
              <w:spacing w:after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491973">
              <w:rPr>
                <w:b/>
                <w:bCs/>
                <w:sz w:val="16"/>
                <w:szCs w:val="16"/>
              </w:rPr>
              <w:t>ORARIA</w:t>
            </w:r>
          </w:p>
          <w:p w14:paraId="344F6FB5" w14:textId="77777777" w:rsidR="003A7D9D" w:rsidRPr="00491973" w:rsidRDefault="003A7D9D" w:rsidP="003A7D9D">
            <w:pPr>
              <w:spacing w:after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smart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556F" w14:textId="77777777" w:rsidR="003A7D9D" w:rsidRDefault="003A7D9D" w:rsidP="003A7D9D">
            <w:pPr>
              <w:spacing w:after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RIENTRO</w:t>
            </w:r>
          </w:p>
          <w:p w14:paraId="714365A1" w14:textId="77777777" w:rsidR="003A7D9D" w:rsidRPr="00491973" w:rsidRDefault="003A7D9D" w:rsidP="003A7D9D">
            <w:pPr>
              <w:spacing w:after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IN SEDE</w:t>
            </w:r>
          </w:p>
        </w:tc>
      </w:tr>
      <w:tr w:rsidR="003A7D9D" w:rsidRPr="00491973" w14:paraId="18F23423" w14:textId="77777777" w:rsidTr="003A7D9D">
        <w:trPr>
          <w:trHeight w:val="8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B7293" w14:textId="77777777" w:rsidR="003A7D9D" w:rsidRPr="00491973" w:rsidRDefault="003A7D9D" w:rsidP="003A7D9D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2434" w14:textId="77777777" w:rsidR="003A7D9D" w:rsidRPr="00491973" w:rsidRDefault="003A7D9D" w:rsidP="003A7D9D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BE93" w14:textId="77777777" w:rsidR="003A7D9D" w:rsidRPr="00491973" w:rsidRDefault="003A7D9D" w:rsidP="003A7D9D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F0FC" w14:textId="77777777" w:rsidR="003A7D9D" w:rsidRPr="00491973" w:rsidRDefault="003A7D9D" w:rsidP="003A7D9D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B662" w14:textId="77777777" w:rsidR="003A7D9D" w:rsidRPr="00491973" w:rsidRDefault="003A7D9D" w:rsidP="003A7D9D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A858" w14:textId="77777777" w:rsidR="003A7D9D" w:rsidRPr="00491973" w:rsidRDefault="003A7D9D" w:rsidP="003A7D9D">
            <w:pPr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  <w:r w:rsidRPr="00491973">
              <w:rPr>
                <w:b/>
                <w:bCs/>
                <w:sz w:val="16"/>
                <w:szCs w:val="16"/>
              </w:rPr>
              <w:t>DAL _____</w:t>
            </w:r>
          </w:p>
          <w:p w14:paraId="2E4FEA2C" w14:textId="77777777" w:rsidR="003A7D9D" w:rsidRPr="00491973" w:rsidRDefault="003A7D9D" w:rsidP="003A7D9D">
            <w:pPr>
              <w:jc w:val="center"/>
              <w:textAlignment w:val="baseline"/>
              <w:rPr>
                <w:sz w:val="16"/>
                <w:szCs w:val="16"/>
              </w:rPr>
            </w:pPr>
            <w:r w:rsidRPr="00491973">
              <w:rPr>
                <w:b/>
                <w:bCs/>
                <w:sz w:val="16"/>
                <w:szCs w:val="16"/>
              </w:rPr>
              <w:t>AL 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6849" w14:textId="77777777" w:rsidR="003A7D9D" w:rsidRDefault="003A7D9D" w:rsidP="003A7D9D">
            <w:pPr>
              <w:jc w:val="center"/>
              <w:textAlignment w:val="baseline"/>
              <w:rPr>
                <w:sz w:val="16"/>
                <w:szCs w:val="16"/>
              </w:rPr>
            </w:pPr>
            <w:r w:rsidRPr="00491973">
              <w:rPr>
                <w:sz w:val="16"/>
                <w:szCs w:val="16"/>
              </w:rPr>
              <w:t xml:space="preserve">DALLE </w:t>
            </w:r>
          </w:p>
          <w:p w14:paraId="44C88B3E" w14:textId="77777777" w:rsidR="003A7D9D" w:rsidRDefault="003A7D9D" w:rsidP="003A7D9D">
            <w:pPr>
              <w:jc w:val="center"/>
              <w:textAlignment w:val="baseline"/>
              <w:rPr>
                <w:sz w:val="16"/>
                <w:szCs w:val="16"/>
              </w:rPr>
            </w:pPr>
            <w:r w:rsidRPr="00491973">
              <w:rPr>
                <w:sz w:val="16"/>
                <w:szCs w:val="16"/>
              </w:rPr>
              <w:t xml:space="preserve"> ALLE </w:t>
            </w:r>
          </w:p>
          <w:p w14:paraId="5C929161" w14:textId="77777777" w:rsidR="003A7D9D" w:rsidRPr="00491973" w:rsidRDefault="003A7D9D" w:rsidP="003A7D9D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177E" w14:textId="77777777" w:rsidR="003A7D9D" w:rsidRPr="00491973" w:rsidRDefault="003A7D9D" w:rsidP="003A7D9D">
            <w:pPr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GIORNO______</w:t>
            </w:r>
          </w:p>
        </w:tc>
      </w:tr>
      <w:tr w:rsidR="003A7D9D" w:rsidRPr="00491973" w14:paraId="44B9996D" w14:textId="77777777" w:rsidTr="003A7D9D">
        <w:trPr>
          <w:trHeight w:val="850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6E3D4" w14:textId="77777777" w:rsidR="003A7D9D" w:rsidRPr="00491973" w:rsidRDefault="003A7D9D" w:rsidP="003A7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0FEF" w14:textId="77777777" w:rsidR="003A7D9D" w:rsidRPr="00491973" w:rsidRDefault="003A7D9D" w:rsidP="003A7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2E72" w14:textId="77777777" w:rsidR="003A7D9D" w:rsidRPr="00491973" w:rsidRDefault="003A7D9D" w:rsidP="003A7D9D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B775" w14:textId="77777777" w:rsidR="003A7D9D" w:rsidRPr="00491973" w:rsidRDefault="003A7D9D" w:rsidP="003A7D9D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0102" w14:textId="77777777" w:rsidR="003A7D9D" w:rsidRPr="00491973" w:rsidRDefault="003A7D9D" w:rsidP="003A7D9D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8D28" w14:textId="77777777" w:rsidR="003A7D9D" w:rsidRPr="00491973" w:rsidRDefault="003A7D9D" w:rsidP="003A7D9D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12DE" w14:textId="77777777" w:rsidR="003A7D9D" w:rsidRPr="00491973" w:rsidRDefault="003A7D9D" w:rsidP="003A7D9D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B898" w14:textId="77777777" w:rsidR="003A7D9D" w:rsidRPr="00491973" w:rsidRDefault="003A7D9D" w:rsidP="003A7D9D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3A7D9D" w:rsidRPr="00491973" w14:paraId="0466F8FA" w14:textId="77777777" w:rsidTr="003A7D9D">
        <w:trPr>
          <w:trHeight w:val="64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CE54" w14:textId="77777777" w:rsidR="003A7D9D" w:rsidRPr="00491973" w:rsidRDefault="003A7D9D" w:rsidP="003A7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3D49" w14:textId="77777777" w:rsidR="003A7D9D" w:rsidRPr="00491973" w:rsidRDefault="003A7D9D" w:rsidP="003A7D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1262" w14:textId="77777777" w:rsidR="003A7D9D" w:rsidRPr="00491973" w:rsidRDefault="003A7D9D" w:rsidP="003A7D9D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ECA1" w14:textId="77777777" w:rsidR="003A7D9D" w:rsidRPr="00491973" w:rsidRDefault="003A7D9D" w:rsidP="003A7D9D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AAB6" w14:textId="77777777" w:rsidR="003A7D9D" w:rsidRPr="00491973" w:rsidRDefault="003A7D9D" w:rsidP="003A7D9D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FA3B" w14:textId="77777777" w:rsidR="003A7D9D" w:rsidRPr="00491973" w:rsidRDefault="003A7D9D" w:rsidP="003A7D9D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9BD9" w14:textId="77777777" w:rsidR="003A7D9D" w:rsidRPr="00491973" w:rsidRDefault="003A7D9D" w:rsidP="003A7D9D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BBAE" w14:textId="77777777" w:rsidR="003A7D9D" w:rsidRPr="00491973" w:rsidRDefault="003A7D9D" w:rsidP="003A7D9D">
            <w:pPr>
              <w:jc w:val="center"/>
              <w:textAlignment w:val="baseline"/>
              <w:rPr>
                <w:sz w:val="16"/>
                <w:szCs w:val="16"/>
              </w:rPr>
            </w:pPr>
          </w:p>
        </w:tc>
      </w:tr>
    </w:tbl>
    <w:p w14:paraId="692DFDDF" w14:textId="2F2CBDED" w:rsidR="003A7D9D" w:rsidRDefault="003A7D9D" w:rsidP="003A7D9D">
      <w:pPr>
        <w:tabs>
          <w:tab w:val="left" w:pos="5529"/>
        </w:tabs>
        <w:spacing w:after="0" w:line="240" w:lineRule="auto"/>
        <w:jc w:val="both"/>
        <w:rPr>
          <w:rFonts w:cstheme="minorHAnsi"/>
        </w:rPr>
      </w:pPr>
    </w:p>
    <w:p w14:paraId="13F91EBE" w14:textId="66D2A96E" w:rsidR="001B59E7" w:rsidRDefault="003A7D9D" w:rsidP="003A7D9D">
      <w:pPr>
        <w:tabs>
          <w:tab w:val="left" w:pos="5529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 l’attività di lavoro agile la postazione di lavoro potrà essere </w:t>
      </w:r>
      <w:proofErr w:type="gramStart"/>
      <w:r>
        <w:rPr>
          <w:rFonts w:ascii="Calibri" w:hAnsi="Calibri" w:cs="Calibri"/>
        </w:rPr>
        <w:t>cosi</w:t>
      </w:r>
      <w:proofErr w:type="gramEnd"/>
      <w:r>
        <w:rPr>
          <w:rFonts w:ascii="Calibri" w:hAnsi="Calibri" w:cs="Calibri"/>
        </w:rPr>
        <w:t xml:space="preserve"> strutturata:</w:t>
      </w:r>
    </w:p>
    <w:tbl>
      <w:tblPr>
        <w:tblpPr w:leftFromText="141" w:rightFromText="141" w:vertAnchor="page" w:horzAnchor="margin" w:tblpY="450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992"/>
        <w:gridCol w:w="1276"/>
        <w:gridCol w:w="992"/>
        <w:gridCol w:w="1276"/>
        <w:gridCol w:w="1275"/>
      </w:tblGrid>
      <w:tr w:rsidR="003A7D9D" w:rsidRPr="00491973" w14:paraId="26D68720" w14:textId="77777777" w:rsidTr="00D35D94">
        <w:trPr>
          <w:trHeight w:val="820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EA47" w14:textId="0FDE1AA7" w:rsidR="003A7D9D" w:rsidRPr="003A7D9D" w:rsidRDefault="003A7D9D" w:rsidP="00D35D94">
            <w:pPr>
              <w:spacing w:after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</w:tr>
      <w:tr w:rsidR="003A7D9D" w:rsidRPr="00491973" w14:paraId="1B523555" w14:textId="77777777" w:rsidTr="003A7D9D">
        <w:trPr>
          <w:trHeight w:val="8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AE98" w14:textId="5968C289" w:rsidR="003A7D9D" w:rsidRPr="00491973" w:rsidRDefault="003A7D9D" w:rsidP="00D35D94">
            <w:pPr>
              <w:spacing w:after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BA23" w14:textId="0EA7E0D3" w:rsidR="003A7D9D" w:rsidRPr="00491973" w:rsidRDefault="003A7D9D" w:rsidP="00D35D94">
            <w:pPr>
              <w:spacing w:after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9E0B" w14:textId="09BC0F69" w:rsidR="003A7D9D" w:rsidRPr="00491973" w:rsidRDefault="003A7D9D" w:rsidP="00D35D94">
            <w:pPr>
              <w:spacing w:after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D0DB" w14:textId="734A701D" w:rsidR="003A7D9D" w:rsidRPr="00491973" w:rsidRDefault="003A7D9D" w:rsidP="00D35D94">
            <w:pPr>
              <w:spacing w:after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2E83" w14:textId="698375C8" w:rsidR="003A7D9D" w:rsidRPr="00491973" w:rsidRDefault="003A7D9D" w:rsidP="00D35D94">
            <w:pPr>
              <w:spacing w:after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3002" w14:textId="7C3A7410" w:rsidR="003A7D9D" w:rsidRPr="00491973" w:rsidRDefault="003A7D9D" w:rsidP="00D35D94">
            <w:pPr>
              <w:spacing w:after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2B55" w14:textId="79383447" w:rsidR="003A7D9D" w:rsidRPr="00491973" w:rsidRDefault="003A7D9D" w:rsidP="00D35D94">
            <w:pPr>
              <w:spacing w:after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CEE6" w14:textId="78FF67A6" w:rsidR="003A7D9D" w:rsidRPr="00491973" w:rsidRDefault="003A7D9D" w:rsidP="00D35D94">
            <w:pPr>
              <w:spacing w:after="0"/>
              <w:jc w:val="center"/>
              <w:textAlignment w:val="baseline"/>
              <w:rPr>
                <w:b/>
                <w:bCs/>
                <w:sz w:val="16"/>
                <w:szCs w:val="16"/>
              </w:rPr>
            </w:pPr>
          </w:p>
        </w:tc>
      </w:tr>
    </w:tbl>
    <w:p w14:paraId="29B01E4B" w14:textId="60DC8F46" w:rsidR="003A7D9D" w:rsidRDefault="003A7D9D" w:rsidP="003A7D9D">
      <w:pPr>
        <w:tabs>
          <w:tab w:val="left" w:pos="5529"/>
        </w:tabs>
        <w:spacing w:after="0" w:line="240" w:lineRule="auto"/>
        <w:jc w:val="both"/>
        <w:rPr>
          <w:rFonts w:cstheme="minorHAnsi"/>
        </w:rPr>
      </w:pPr>
    </w:p>
    <w:p w14:paraId="58511D11" w14:textId="7F6BD4E1" w:rsidR="001B59E7" w:rsidRDefault="001B59E7">
      <w:r>
        <w:t xml:space="preserve">PREREQUISITI HW &amp; SW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2714"/>
        <w:gridCol w:w="2247"/>
        <w:gridCol w:w="1978"/>
      </w:tblGrid>
      <w:tr w:rsidR="001B59E7" w14:paraId="00995BDF" w14:textId="77777777" w:rsidTr="001A7668">
        <w:trPr>
          <w:trHeight w:val="454"/>
        </w:trPr>
        <w:tc>
          <w:tcPr>
            <w:tcW w:w="2689" w:type="dxa"/>
            <w:shd w:val="clear" w:color="auto" w:fill="F2F2F2" w:themeFill="background1" w:themeFillShade="F2"/>
          </w:tcPr>
          <w:p w14:paraId="3AD4F1CA" w14:textId="77777777" w:rsidR="001B59E7" w:rsidRDefault="001B59E7"/>
        </w:tc>
        <w:tc>
          <w:tcPr>
            <w:tcW w:w="2714" w:type="dxa"/>
            <w:shd w:val="clear" w:color="auto" w:fill="F2F2F2" w:themeFill="background1" w:themeFillShade="F2"/>
          </w:tcPr>
          <w:p w14:paraId="164CB059" w14:textId="77777777" w:rsidR="001B59E7" w:rsidRDefault="001B59E7"/>
        </w:tc>
        <w:tc>
          <w:tcPr>
            <w:tcW w:w="2247" w:type="dxa"/>
            <w:shd w:val="clear" w:color="auto" w:fill="F2F2F2" w:themeFill="background1" w:themeFillShade="F2"/>
          </w:tcPr>
          <w:p w14:paraId="1715F145" w14:textId="77777777" w:rsidR="001B59E7" w:rsidRDefault="001B59E7">
            <w:r>
              <w:t>Fornita dall’Amministrazione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3FD59A9D" w14:textId="77777777" w:rsidR="001B59E7" w:rsidRDefault="001B59E7">
            <w:r>
              <w:t>Fornita dal Dipendente</w:t>
            </w:r>
          </w:p>
        </w:tc>
      </w:tr>
      <w:tr w:rsidR="001B59E7" w14:paraId="47909995" w14:textId="77777777" w:rsidTr="001A7668">
        <w:trPr>
          <w:trHeight w:val="454"/>
        </w:trPr>
        <w:tc>
          <w:tcPr>
            <w:tcW w:w="2689" w:type="dxa"/>
            <w:vMerge w:val="restart"/>
          </w:tcPr>
          <w:p w14:paraId="16661D88" w14:textId="77777777" w:rsidR="001B59E7" w:rsidRDefault="001B59E7">
            <w:r>
              <w:t>Postazione di Lavoro</w:t>
            </w:r>
          </w:p>
        </w:tc>
        <w:tc>
          <w:tcPr>
            <w:tcW w:w="2714" w:type="dxa"/>
          </w:tcPr>
          <w:p w14:paraId="6687A1A1" w14:textId="77777777" w:rsidR="001B59E7" w:rsidRDefault="001B59E7">
            <w:r>
              <w:t>Postazione fissa</w:t>
            </w:r>
          </w:p>
        </w:tc>
        <w:tc>
          <w:tcPr>
            <w:tcW w:w="2247" w:type="dxa"/>
          </w:tcPr>
          <w:p w14:paraId="7C507DCE" w14:textId="77777777" w:rsidR="001B59E7" w:rsidRDefault="001B59E7"/>
        </w:tc>
        <w:tc>
          <w:tcPr>
            <w:tcW w:w="1978" w:type="dxa"/>
          </w:tcPr>
          <w:p w14:paraId="36F747F7" w14:textId="77777777" w:rsidR="001B59E7" w:rsidRDefault="001B59E7"/>
        </w:tc>
      </w:tr>
      <w:tr w:rsidR="001B59E7" w14:paraId="6F6AF6F4" w14:textId="77777777" w:rsidTr="001A7668">
        <w:trPr>
          <w:trHeight w:val="454"/>
        </w:trPr>
        <w:tc>
          <w:tcPr>
            <w:tcW w:w="2689" w:type="dxa"/>
            <w:vMerge/>
          </w:tcPr>
          <w:p w14:paraId="1160D494" w14:textId="77777777" w:rsidR="001B59E7" w:rsidRDefault="001B59E7"/>
        </w:tc>
        <w:tc>
          <w:tcPr>
            <w:tcW w:w="2714" w:type="dxa"/>
          </w:tcPr>
          <w:p w14:paraId="4AC7F760" w14:textId="77777777" w:rsidR="001B59E7" w:rsidRDefault="001B59E7">
            <w:r>
              <w:t>Postazione mobile</w:t>
            </w:r>
          </w:p>
        </w:tc>
        <w:tc>
          <w:tcPr>
            <w:tcW w:w="2247" w:type="dxa"/>
          </w:tcPr>
          <w:p w14:paraId="7469EDE5" w14:textId="77777777" w:rsidR="001B59E7" w:rsidRDefault="001B59E7"/>
        </w:tc>
        <w:tc>
          <w:tcPr>
            <w:tcW w:w="1978" w:type="dxa"/>
          </w:tcPr>
          <w:p w14:paraId="1ED86A19" w14:textId="77777777" w:rsidR="001B59E7" w:rsidRDefault="001B59E7"/>
        </w:tc>
      </w:tr>
      <w:tr w:rsidR="001B59E7" w14:paraId="18D2C8B2" w14:textId="77777777" w:rsidTr="001A7668">
        <w:trPr>
          <w:trHeight w:val="454"/>
        </w:trPr>
        <w:tc>
          <w:tcPr>
            <w:tcW w:w="2689" w:type="dxa"/>
            <w:vMerge w:val="restart"/>
          </w:tcPr>
          <w:p w14:paraId="7590DF7B" w14:textId="77777777" w:rsidR="001B59E7" w:rsidRDefault="001B59E7" w:rsidP="006A430A">
            <w:r>
              <w:t>Connettività Internet</w:t>
            </w:r>
          </w:p>
        </w:tc>
        <w:tc>
          <w:tcPr>
            <w:tcW w:w="2714" w:type="dxa"/>
          </w:tcPr>
          <w:p w14:paraId="51DA60CD" w14:textId="77777777" w:rsidR="001B59E7" w:rsidRDefault="001B59E7" w:rsidP="006A430A">
            <w:r>
              <w:t>ADSL / Fibra</w:t>
            </w:r>
          </w:p>
        </w:tc>
        <w:tc>
          <w:tcPr>
            <w:tcW w:w="2247" w:type="dxa"/>
          </w:tcPr>
          <w:p w14:paraId="41C080B3" w14:textId="77777777" w:rsidR="001B59E7" w:rsidRDefault="001B59E7" w:rsidP="006A430A"/>
        </w:tc>
        <w:tc>
          <w:tcPr>
            <w:tcW w:w="1978" w:type="dxa"/>
          </w:tcPr>
          <w:p w14:paraId="11161FE8" w14:textId="77777777" w:rsidR="001B59E7" w:rsidRDefault="001B59E7" w:rsidP="006A430A"/>
        </w:tc>
      </w:tr>
      <w:tr w:rsidR="001B59E7" w14:paraId="65C1EF34" w14:textId="77777777" w:rsidTr="001A7668">
        <w:trPr>
          <w:trHeight w:val="454"/>
        </w:trPr>
        <w:tc>
          <w:tcPr>
            <w:tcW w:w="2689" w:type="dxa"/>
            <w:vMerge/>
          </w:tcPr>
          <w:p w14:paraId="696A1E17" w14:textId="77777777" w:rsidR="001B59E7" w:rsidRDefault="001B59E7"/>
        </w:tc>
        <w:tc>
          <w:tcPr>
            <w:tcW w:w="2714" w:type="dxa"/>
          </w:tcPr>
          <w:p w14:paraId="271158DC" w14:textId="77777777" w:rsidR="001B59E7" w:rsidRDefault="001B59E7">
            <w:r>
              <w:t>Pen Drive – Router con SIM</w:t>
            </w:r>
          </w:p>
        </w:tc>
        <w:tc>
          <w:tcPr>
            <w:tcW w:w="2247" w:type="dxa"/>
          </w:tcPr>
          <w:p w14:paraId="5F8AB71A" w14:textId="77777777" w:rsidR="001B59E7" w:rsidRDefault="001B59E7"/>
        </w:tc>
        <w:tc>
          <w:tcPr>
            <w:tcW w:w="1978" w:type="dxa"/>
          </w:tcPr>
          <w:p w14:paraId="679F4FB6" w14:textId="77777777" w:rsidR="001B59E7" w:rsidRDefault="001B59E7"/>
        </w:tc>
      </w:tr>
      <w:tr w:rsidR="001B59E7" w14:paraId="1ED6B58D" w14:textId="77777777" w:rsidTr="001A7668">
        <w:trPr>
          <w:trHeight w:val="454"/>
        </w:trPr>
        <w:tc>
          <w:tcPr>
            <w:tcW w:w="2689" w:type="dxa"/>
            <w:vMerge w:val="restart"/>
          </w:tcPr>
          <w:p w14:paraId="5C0281EB" w14:textId="77777777" w:rsidR="001B59E7" w:rsidRDefault="001B59E7">
            <w:r>
              <w:t>Strumenti di Produttività Individuale</w:t>
            </w:r>
          </w:p>
        </w:tc>
        <w:tc>
          <w:tcPr>
            <w:tcW w:w="2714" w:type="dxa"/>
          </w:tcPr>
          <w:p w14:paraId="673F0104" w14:textId="77777777" w:rsidR="001B59E7" w:rsidRDefault="001B59E7">
            <w:r>
              <w:t>Microsoft Office</w:t>
            </w:r>
          </w:p>
        </w:tc>
        <w:tc>
          <w:tcPr>
            <w:tcW w:w="2247" w:type="dxa"/>
          </w:tcPr>
          <w:p w14:paraId="7716DED3" w14:textId="77777777" w:rsidR="001B59E7" w:rsidRDefault="001B59E7"/>
        </w:tc>
        <w:tc>
          <w:tcPr>
            <w:tcW w:w="1978" w:type="dxa"/>
          </w:tcPr>
          <w:p w14:paraId="436F45D4" w14:textId="77777777" w:rsidR="001B59E7" w:rsidRDefault="001B59E7"/>
        </w:tc>
      </w:tr>
      <w:tr w:rsidR="001B59E7" w14:paraId="337773A4" w14:textId="77777777" w:rsidTr="001A7668">
        <w:trPr>
          <w:trHeight w:val="454"/>
        </w:trPr>
        <w:tc>
          <w:tcPr>
            <w:tcW w:w="2689" w:type="dxa"/>
            <w:vMerge/>
          </w:tcPr>
          <w:p w14:paraId="2DFFAC67" w14:textId="77777777" w:rsidR="001B59E7" w:rsidRDefault="001B59E7"/>
        </w:tc>
        <w:tc>
          <w:tcPr>
            <w:tcW w:w="2714" w:type="dxa"/>
          </w:tcPr>
          <w:p w14:paraId="4485BE83" w14:textId="77777777" w:rsidR="001B59E7" w:rsidRDefault="001B59E7">
            <w:r>
              <w:t>Libre / Open Office</w:t>
            </w:r>
          </w:p>
        </w:tc>
        <w:tc>
          <w:tcPr>
            <w:tcW w:w="2247" w:type="dxa"/>
          </w:tcPr>
          <w:p w14:paraId="59EA9249" w14:textId="77777777" w:rsidR="001B59E7" w:rsidRDefault="001B59E7"/>
        </w:tc>
        <w:tc>
          <w:tcPr>
            <w:tcW w:w="1978" w:type="dxa"/>
          </w:tcPr>
          <w:p w14:paraId="16FAED8A" w14:textId="77777777" w:rsidR="001B59E7" w:rsidRDefault="001B59E7"/>
        </w:tc>
      </w:tr>
      <w:tr w:rsidR="001B59E7" w14:paraId="65E798FF" w14:textId="77777777" w:rsidTr="001A7668">
        <w:trPr>
          <w:trHeight w:val="454"/>
        </w:trPr>
        <w:tc>
          <w:tcPr>
            <w:tcW w:w="2689" w:type="dxa"/>
          </w:tcPr>
          <w:p w14:paraId="089C3060" w14:textId="77777777" w:rsidR="001B59E7" w:rsidRDefault="001B59E7">
            <w:r>
              <w:t>Lettore PDF</w:t>
            </w:r>
          </w:p>
        </w:tc>
        <w:tc>
          <w:tcPr>
            <w:tcW w:w="2714" w:type="dxa"/>
          </w:tcPr>
          <w:p w14:paraId="6AF88586" w14:textId="77777777" w:rsidR="001B59E7" w:rsidRDefault="001B59E7">
            <w:r>
              <w:t>Adobe Acrobat Reader DC</w:t>
            </w:r>
          </w:p>
        </w:tc>
        <w:tc>
          <w:tcPr>
            <w:tcW w:w="2247" w:type="dxa"/>
          </w:tcPr>
          <w:p w14:paraId="5B275DCA" w14:textId="77777777" w:rsidR="001B59E7" w:rsidRDefault="001B59E7"/>
        </w:tc>
        <w:tc>
          <w:tcPr>
            <w:tcW w:w="1978" w:type="dxa"/>
          </w:tcPr>
          <w:p w14:paraId="1045EED2" w14:textId="77777777" w:rsidR="001B59E7" w:rsidRDefault="001B59E7"/>
        </w:tc>
      </w:tr>
      <w:tr w:rsidR="001B59E7" w14:paraId="71D19F5B" w14:textId="77777777" w:rsidTr="001A7668">
        <w:trPr>
          <w:trHeight w:val="454"/>
        </w:trPr>
        <w:tc>
          <w:tcPr>
            <w:tcW w:w="2689" w:type="dxa"/>
          </w:tcPr>
          <w:p w14:paraId="00E55D03" w14:textId="77777777" w:rsidR="001B59E7" w:rsidRDefault="001B59E7">
            <w:r>
              <w:t>Visualizzatore File Firmati digitalmente</w:t>
            </w:r>
          </w:p>
        </w:tc>
        <w:tc>
          <w:tcPr>
            <w:tcW w:w="2714" w:type="dxa"/>
          </w:tcPr>
          <w:p w14:paraId="7A2DDE8E" w14:textId="77777777" w:rsidR="001B59E7" w:rsidRDefault="001B59E7">
            <w:proofErr w:type="spellStart"/>
            <w:r>
              <w:t>Infocert</w:t>
            </w:r>
            <w:proofErr w:type="spellEnd"/>
            <w:r>
              <w:t xml:space="preserve"> Dike Go </w:t>
            </w:r>
            <w:proofErr w:type="spellStart"/>
            <w:r>
              <w:t>Sign</w:t>
            </w:r>
            <w:proofErr w:type="spellEnd"/>
            <w:r>
              <w:t xml:space="preserve"> / Aruba </w:t>
            </w:r>
            <w:proofErr w:type="spellStart"/>
            <w:r>
              <w:t>Sign</w:t>
            </w:r>
            <w:proofErr w:type="spellEnd"/>
          </w:p>
        </w:tc>
        <w:tc>
          <w:tcPr>
            <w:tcW w:w="2247" w:type="dxa"/>
          </w:tcPr>
          <w:p w14:paraId="4CBFDCB5" w14:textId="77777777" w:rsidR="001B59E7" w:rsidRDefault="001B59E7"/>
        </w:tc>
        <w:tc>
          <w:tcPr>
            <w:tcW w:w="1978" w:type="dxa"/>
          </w:tcPr>
          <w:p w14:paraId="7782D927" w14:textId="77777777" w:rsidR="001B59E7" w:rsidRDefault="001B59E7"/>
        </w:tc>
      </w:tr>
    </w:tbl>
    <w:p w14:paraId="11DB5F5F" w14:textId="77777777" w:rsidR="001B59E7" w:rsidRDefault="001B59E7"/>
    <w:p w14:paraId="27E675FD" w14:textId="77777777" w:rsidR="001B59E7" w:rsidRDefault="001B59E7" w:rsidP="00E359B2">
      <w:r>
        <w:lastRenderedPageBreak/>
        <w:t xml:space="preserve">SERVIZI SW </w:t>
      </w:r>
      <w:r w:rsidRPr="00337527">
        <w:rPr>
          <w:b/>
          <w:bCs/>
        </w:rPr>
        <w:t>INTRANET</w:t>
      </w:r>
      <w:r>
        <w:t xml:space="preserve"> RICHIESTI tra quelli ATTUALMENTE DISPONIBILI in Smart </w:t>
      </w:r>
      <w:proofErr w:type="spellStart"/>
      <w:r>
        <w:t>Working</w:t>
      </w:r>
      <w:proofErr w:type="spellEnd"/>
      <w: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65"/>
        <w:gridCol w:w="6611"/>
        <w:gridCol w:w="1052"/>
      </w:tblGrid>
      <w:tr w:rsidR="001B59E7" w:rsidRPr="00832EC1" w14:paraId="3F16A97C" w14:textId="77777777" w:rsidTr="00F53164">
        <w:trPr>
          <w:trHeight w:val="454"/>
        </w:trPr>
        <w:tc>
          <w:tcPr>
            <w:tcW w:w="1980" w:type="dxa"/>
            <w:shd w:val="clear" w:color="auto" w:fill="F2F2F2" w:themeFill="background1" w:themeFillShade="F2"/>
          </w:tcPr>
          <w:p w14:paraId="4F492069" w14:textId="77777777" w:rsidR="001B59E7" w:rsidRPr="00832EC1" w:rsidRDefault="001B59E7" w:rsidP="006A430A">
            <w:pPr>
              <w:rPr>
                <w:b/>
                <w:bCs/>
              </w:rPr>
            </w:pPr>
            <w:r w:rsidRPr="00832EC1">
              <w:rPr>
                <w:b/>
                <w:bCs/>
              </w:rPr>
              <w:t>Nome Servizio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436D2A25" w14:textId="77777777" w:rsidR="001B59E7" w:rsidRPr="00832EC1" w:rsidRDefault="001B59E7" w:rsidP="00832EC1">
            <w:pPr>
              <w:rPr>
                <w:b/>
                <w:bCs/>
              </w:rPr>
            </w:pPr>
            <w:r w:rsidRPr="00832EC1">
              <w:rPr>
                <w:b/>
                <w:bCs/>
              </w:rPr>
              <w:t>Descrizione Servizio</w:t>
            </w:r>
          </w:p>
          <w:p w14:paraId="4DF6AAA7" w14:textId="77777777" w:rsidR="001B59E7" w:rsidRPr="00832EC1" w:rsidRDefault="001B59E7" w:rsidP="00832EC1">
            <w:pPr>
              <w:jc w:val="center"/>
              <w:rPr>
                <w:b/>
                <w:bCs/>
              </w:rPr>
            </w:pPr>
            <w:r w:rsidRPr="00832EC1">
              <w:rPr>
                <w:b/>
                <w:bCs/>
                <w:u w:val="single"/>
              </w:rPr>
              <w:t>URL Intranet</w:t>
            </w:r>
          </w:p>
        </w:tc>
        <w:tc>
          <w:tcPr>
            <w:tcW w:w="986" w:type="dxa"/>
            <w:shd w:val="clear" w:color="auto" w:fill="F2F2F2" w:themeFill="background1" w:themeFillShade="F2"/>
          </w:tcPr>
          <w:p w14:paraId="0AFDA103" w14:textId="77777777" w:rsidR="001B59E7" w:rsidRPr="00832EC1" w:rsidRDefault="001B59E7" w:rsidP="00832EC1">
            <w:pPr>
              <w:jc w:val="center"/>
              <w:rPr>
                <w:b/>
                <w:bCs/>
              </w:rPr>
            </w:pPr>
            <w:r w:rsidRPr="00832EC1">
              <w:rPr>
                <w:b/>
                <w:bCs/>
              </w:rPr>
              <w:t>Richiesto (*)</w:t>
            </w:r>
          </w:p>
        </w:tc>
      </w:tr>
      <w:tr w:rsidR="001B59E7" w14:paraId="3A8F63B9" w14:textId="77777777" w:rsidTr="00F53164">
        <w:trPr>
          <w:trHeight w:val="454"/>
        </w:trPr>
        <w:tc>
          <w:tcPr>
            <w:tcW w:w="1980" w:type="dxa"/>
          </w:tcPr>
          <w:p w14:paraId="6370D921" w14:textId="77777777" w:rsidR="001B59E7" w:rsidRDefault="001B59E7" w:rsidP="006A430A">
            <w:proofErr w:type="spellStart"/>
            <w:r>
              <w:t>AttiPA</w:t>
            </w:r>
            <w:proofErr w:type="spellEnd"/>
          </w:p>
        </w:tc>
        <w:tc>
          <w:tcPr>
            <w:tcW w:w="6662" w:type="dxa"/>
          </w:tcPr>
          <w:p w14:paraId="7B46B415" w14:textId="77777777" w:rsidR="001B59E7" w:rsidRDefault="001B59E7" w:rsidP="00832EC1">
            <w:r>
              <w:t xml:space="preserve">Gestione </w:t>
            </w:r>
            <w:proofErr w:type="spellStart"/>
            <w:r>
              <w:t>Determine</w:t>
            </w:r>
            <w:proofErr w:type="spellEnd"/>
            <w:r>
              <w:t xml:space="preserve"> / Delibere</w:t>
            </w:r>
          </w:p>
          <w:p w14:paraId="62777573" w14:textId="77777777" w:rsidR="001B59E7" w:rsidRDefault="0095261A" w:rsidP="00832EC1">
            <w:pPr>
              <w:jc w:val="center"/>
            </w:pPr>
            <w:hyperlink r:id="rId8" w:history="1">
              <w:r w:rsidR="001B59E7" w:rsidRPr="00972FF8">
                <w:rPr>
                  <w:rStyle w:val="Collegamentoipertestuale"/>
                </w:rPr>
                <w:t>http://172.16.1.195:8080/attipa</w:t>
              </w:r>
            </w:hyperlink>
            <w:r w:rsidR="001B59E7">
              <w:t xml:space="preserve"> </w:t>
            </w:r>
          </w:p>
        </w:tc>
        <w:tc>
          <w:tcPr>
            <w:tcW w:w="986" w:type="dxa"/>
          </w:tcPr>
          <w:p w14:paraId="1BE1A54E" w14:textId="77777777" w:rsidR="001B59E7" w:rsidRDefault="001B59E7" w:rsidP="006A430A"/>
        </w:tc>
      </w:tr>
      <w:tr w:rsidR="001B59E7" w14:paraId="13343BF4" w14:textId="77777777" w:rsidTr="00F53164">
        <w:trPr>
          <w:trHeight w:val="454"/>
        </w:trPr>
        <w:tc>
          <w:tcPr>
            <w:tcW w:w="1980" w:type="dxa"/>
          </w:tcPr>
          <w:p w14:paraId="29F18780" w14:textId="77777777" w:rsidR="001B59E7" w:rsidRDefault="001B59E7" w:rsidP="006A430A">
            <w:proofErr w:type="spellStart"/>
            <w:r>
              <w:t>ProtPA</w:t>
            </w:r>
            <w:proofErr w:type="spellEnd"/>
          </w:p>
        </w:tc>
        <w:tc>
          <w:tcPr>
            <w:tcW w:w="6662" w:type="dxa"/>
          </w:tcPr>
          <w:p w14:paraId="31E8046E" w14:textId="77777777" w:rsidR="001B59E7" w:rsidRDefault="001B59E7" w:rsidP="006A430A">
            <w:r>
              <w:t>Gestione Protocollo Informatico</w:t>
            </w:r>
          </w:p>
          <w:p w14:paraId="2CFEBC04" w14:textId="77777777" w:rsidR="001B59E7" w:rsidRDefault="0095261A" w:rsidP="00832EC1">
            <w:pPr>
              <w:jc w:val="center"/>
            </w:pPr>
            <w:hyperlink r:id="rId9" w:history="1">
              <w:r w:rsidR="001B59E7" w:rsidRPr="00972FF8">
                <w:rPr>
                  <w:rStyle w:val="Collegamentoipertestuale"/>
                </w:rPr>
                <w:t>http://172.16.5.49:8080/protpa/</w:t>
              </w:r>
            </w:hyperlink>
          </w:p>
        </w:tc>
        <w:tc>
          <w:tcPr>
            <w:tcW w:w="986" w:type="dxa"/>
          </w:tcPr>
          <w:p w14:paraId="437FA6F1" w14:textId="77777777" w:rsidR="001B59E7" w:rsidRDefault="001B59E7" w:rsidP="006A430A"/>
        </w:tc>
      </w:tr>
      <w:tr w:rsidR="001B59E7" w14:paraId="735E741C" w14:textId="77777777" w:rsidTr="00F53164">
        <w:trPr>
          <w:trHeight w:val="454"/>
        </w:trPr>
        <w:tc>
          <w:tcPr>
            <w:tcW w:w="1980" w:type="dxa"/>
          </w:tcPr>
          <w:p w14:paraId="55ECAF4B" w14:textId="77777777" w:rsidR="001B59E7" w:rsidRDefault="001B59E7" w:rsidP="006A430A">
            <w:proofErr w:type="spellStart"/>
            <w:r>
              <w:t>Fattel</w:t>
            </w:r>
            <w:proofErr w:type="spellEnd"/>
          </w:p>
        </w:tc>
        <w:tc>
          <w:tcPr>
            <w:tcW w:w="6662" w:type="dxa"/>
          </w:tcPr>
          <w:p w14:paraId="740DBE2A" w14:textId="77777777" w:rsidR="001B59E7" w:rsidRDefault="001B59E7" w:rsidP="006A430A">
            <w:r>
              <w:t>Fatturazione Elettronica</w:t>
            </w:r>
          </w:p>
          <w:p w14:paraId="4E453D01" w14:textId="77777777" w:rsidR="001B59E7" w:rsidRDefault="0095261A" w:rsidP="00832EC1">
            <w:pPr>
              <w:jc w:val="center"/>
            </w:pPr>
            <w:hyperlink r:id="rId10" w:history="1">
              <w:r w:rsidR="001B59E7" w:rsidRPr="00972FF8">
                <w:rPr>
                  <w:rStyle w:val="Collegamentoipertestuale"/>
                </w:rPr>
                <w:t>http://172.16.5.37:8080/fattureel/</w:t>
              </w:r>
            </w:hyperlink>
          </w:p>
        </w:tc>
        <w:tc>
          <w:tcPr>
            <w:tcW w:w="986" w:type="dxa"/>
          </w:tcPr>
          <w:p w14:paraId="514230FE" w14:textId="77777777" w:rsidR="001B59E7" w:rsidRDefault="001B59E7" w:rsidP="006A430A"/>
        </w:tc>
      </w:tr>
      <w:tr w:rsidR="001B59E7" w14:paraId="3881AE97" w14:textId="77777777" w:rsidTr="00F53164">
        <w:trPr>
          <w:trHeight w:val="454"/>
        </w:trPr>
        <w:tc>
          <w:tcPr>
            <w:tcW w:w="1980" w:type="dxa"/>
          </w:tcPr>
          <w:p w14:paraId="09994F56" w14:textId="77777777" w:rsidR="001B59E7" w:rsidRDefault="001B59E7" w:rsidP="006A430A">
            <w:r>
              <w:t>Appalti e Contratti</w:t>
            </w:r>
          </w:p>
        </w:tc>
        <w:tc>
          <w:tcPr>
            <w:tcW w:w="6662" w:type="dxa"/>
          </w:tcPr>
          <w:p w14:paraId="59853EC7" w14:textId="77777777" w:rsidR="001B59E7" w:rsidRDefault="001B59E7" w:rsidP="006A430A">
            <w:r>
              <w:t>Piattaforma Appalti</w:t>
            </w:r>
          </w:p>
          <w:p w14:paraId="67C63C65" w14:textId="77777777" w:rsidR="001B59E7" w:rsidRDefault="0095261A" w:rsidP="00832EC1">
            <w:pPr>
              <w:jc w:val="center"/>
            </w:pPr>
            <w:hyperlink r:id="rId11" w:history="1">
              <w:r w:rsidR="001B59E7" w:rsidRPr="00972FF8">
                <w:rPr>
                  <w:rStyle w:val="Collegamentoipertestuale"/>
                </w:rPr>
                <w:t>http://172.16.5.52:10080/Appalti/</w:t>
              </w:r>
            </w:hyperlink>
          </w:p>
        </w:tc>
        <w:tc>
          <w:tcPr>
            <w:tcW w:w="986" w:type="dxa"/>
          </w:tcPr>
          <w:p w14:paraId="3B07E24E" w14:textId="77777777" w:rsidR="001B59E7" w:rsidRDefault="001B59E7" w:rsidP="006A430A"/>
        </w:tc>
      </w:tr>
      <w:tr w:rsidR="001B59E7" w14:paraId="350E52D0" w14:textId="77777777" w:rsidTr="00F53164">
        <w:trPr>
          <w:trHeight w:val="454"/>
        </w:trPr>
        <w:tc>
          <w:tcPr>
            <w:tcW w:w="1980" w:type="dxa"/>
          </w:tcPr>
          <w:p w14:paraId="6213B20B" w14:textId="77777777" w:rsidR="001B59E7" w:rsidRDefault="001B59E7" w:rsidP="006A430A">
            <w:proofErr w:type="spellStart"/>
            <w:r>
              <w:t>CicloPe</w:t>
            </w:r>
            <w:proofErr w:type="spellEnd"/>
          </w:p>
        </w:tc>
        <w:tc>
          <w:tcPr>
            <w:tcW w:w="6662" w:type="dxa"/>
          </w:tcPr>
          <w:p w14:paraId="28A22C03" w14:textId="77777777" w:rsidR="001B59E7" w:rsidRDefault="001B59E7" w:rsidP="006A430A">
            <w:r>
              <w:t>Gestione delle Performance</w:t>
            </w:r>
          </w:p>
          <w:p w14:paraId="707F24A9" w14:textId="77777777" w:rsidR="001B59E7" w:rsidRDefault="0095261A" w:rsidP="00832EC1">
            <w:pPr>
              <w:jc w:val="center"/>
            </w:pPr>
            <w:hyperlink r:id="rId12" w:history="1">
              <w:r w:rsidR="001B59E7" w:rsidRPr="00972FF8">
                <w:rPr>
                  <w:rStyle w:val="Collegamentoipertestuale"/>
                </w:rPr>
                <w:t>http://172.16.5.37:8080/ciclope/</w:t>
              </w:r>
            </w:hyperlink>
          </w:p>
        </w:tc>
        <w:tc>
          <w:tcPr>
            <w:tcW w:w="986" w:type="dxa"/>
          </w:tcPr>
          <w:p w14:paraId="58AE62BA" w14:textId="77777777" w:rsidR="001B59E7" w:rsidRDefault="001B59E7" w:rsidP="006A430A"/>
        </w:tc>
      </w:tr>
      <w:tr w:rsidR="001B59E7" w14:paraId="19C3FE2D" w14:textId="77777777" w:rsidTr="00F53164">
        <w:trPr>
          <w:trHeight w:val="454"/>
        </w:trPr>
        <w:tc>
          <w:tcPr>
            <w:tcW w:w="1980" w:type="dxa"/>
          </w:tcPr>
          <w:p w14:paraId="018BB5DB" w14:textId="77777777" w:rsidR="001B59E7" w:rsidRDefault="001B59E7" w:rsidP="006A430A">
            <w:proofErr w:type="spellStart"/>
            <w:r>
              <w:t>DemaPA</w:t>
            </w:r>
            <w:proofErr w:type="spellEnd"/>
          </w:p>
        </w:tc>
        <w:tc>
          <w:tcPr>
            <w:tcW w:w="6662" w:type="dxa"/>
          </w:tcPr>
          <w:p w14:paraId="67CC4030" w14:textId="77777777" w:rsidR="001B59E7" w:rsidRDefault="001B59E7" w:rsidP="006A430A">
            <w:r>
              <w:t xml:space="preserve">BackOffice </w:t>
            </w:r>
            <w:proofErr w:type="spellStart"/>
            <w:r>
              <w:t>DemaPA</w:t>
            </w:r>
            <w:proofErr w:type="spellEnd"/>
          </w:p>
          <w:p w14:paraId="21C76308" w14:textId="77777777" w:rsidR="001B59E7" w:rsidRDefault="0095261A" w:rsidP="00F53164">
            <w:pPr>
              <w:jc w:val="center"/>
            </w:pPr>
            <w:hyperlink r:id="rId13" w:history="1">
              <w:r w:rsidR="001B59E7" w:rsidRPr="00972FF8">
                <w:rPr>
                  <w:rStyle w:val="Collegamentoipertestuale"/>
                </w:rPr>
                <w:t>http://172.16.1.195:8080/procpa/</w:t>
              </w:r>
            </w:hyperlink>
            <w:r w:rsidR="001B59E7">
              <w:t xml:space="preserve"> </w:t>
            </w:r>
          </w:p>
        </w:tc>
        <w:tc>
          <w:tcPr>
            <w:tcW w:w="986" w:type="dxa"/>
          </w:tcPr>
          <w:p w14:paraId="792EF6EE" w14:textId="77777777" w:rsidR="001B59E7" w:rsidRDefault="001B59E7" w:rsidP="006A430A"/>
        </w:tc>
      </w:tr>
      <w:tr w:rsidR="001B59E7" w14:paraId="2A7512DB" w14:textId="77777777" w:rsidTr="00F53164">
        <w:trPr>
          <w:trHeight w:val="454"/>
        </w:trPr>
        <w:tc>
          <w:tcPr>
            <w:tcW w:w="1980" w:type="dxa"/>
          </w:tcPr>
          <w:p w14:paraId="0EFAC59D" w14:textId="77777777" w:rsidR="001B59E7" w:rsidRDefault="001B59E7" w:rsidP="006A430A">
            <w:r>
              <w:t>Intranet</w:t>
            </w:r>
          </w:p>
        </w:tc>
        <w:tc>
          <w:tcPr>
            <w:tcW w:w="6662" w:type="dxa"/>
          </w:tcPr>
          <w:p w14:paraId="457BD387" w14:textId="77777777" w:rsidR="001B59E7" w:rsidRDefault="001B59E7" w:rsidP="006A430A">
            <w:r>
              <w:t>Accesso alla pagina Intranet</w:t>
            </w:r>
          </w:p>
          <w:p w14:paraId="3A6EC46D" w14:textId="77777777" w:rsidR="001B59E7" w:rsidRDefault="0095261A" w:rsidP="00832EC1">
            <w:pPr>
              <w:jc w:val="center"/>
            </w:pPr>
            <w:hyperlink r:id="rId14" w:history="1">
              <w:r w:rsidR="001B59E7" w:rsidRPr="00972FF8">
                <w:rPr>
                  <w:rStyle w:val="Collegamentoipertestuale"/>
                </w:rPr>
                <w:t>http://intranet2.comunecz.local/</w:t>
              </w:r>
            </w:hyperlink>
            <w:r w:rsidR="001B59E7">
              <w:t xml:space="preserve"> </w:t>
            </w:r>
          </w:p>
        </w:tc>
        <w:tc>
          <w:tcPr>
            <w:tcW w:w="986" w:type="dxa"/>
          </w:tcPr>
          <w:p w14:paraId="46725008" w14:textId="77777777" w:rsidR="001B59E7" w:rsidRDefault="001B59E7" w:rsidP="006A430A"/>
        </w:tc>
      </w:tr>
    </w:tbl>
    <w:p w14:paraId="68612E21" w14:textId="77777777" w:rsidR="001B59E7" w:rsidRDefault="001B59E7"/>
    <w:p w14:paraId="73338845" w14:textId="77777777" w:rsidR="001B59E7" w:rsidRDefault="001B59E7" w:rsidP="00337527">
      <w:pPr>
        <w:jc w:val="both"/>
      </w:pPr>
      <w:r>
        <w:t>I suddetti servizi software sono disponibili solo attraverso l’accesso alla rete dell’Ente utilizzando un canale sicuro (</w:t>
      </w:r>
      <w:r w:rsidRPr="00832EC1">
        <w:rPr>
          <w:b/>
          <w:bCs/>
        </w:rPr>
        <w:t>VPN</w:t>
      </w:r>
      <w:r>
        <w:t xml:space="preserve">); di seguito invece, al fine di poter dare una panoramica completa di tutti i servizi, sono elencati i servizi raggiungibili da una qualsiasi postazione </w:t>
      </w:r>
      <w:r w:rsidRPr="00337527">
        <w:rPr>
          <w:b/>
          <w:bCs/>
        </w:rPr>
        <w:t>Internet</w:t>
      </w:r>
      <w: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43"/>
        <w:gridCol w:w="7385"/>
      </w:tblGrid>
      <w:tr w:rsidR="001B59E7" w:rsidRPr="00832EC1" w14:paraId="2525F283" w14:textId="77777777" w:rsidTr="001A7668">
        <w:trPr>
          <w:trHeight w:val="454"/>
          <w:tblHeader/>
        </w:trPr>
        <w:tc>
          <w:tcPr>
            <w:tcW w:w="2243" w:type="dxa"/>
            <w:shd w:val="clear" w:color="auto" w:fill="F2F2F2" w:themeFill="background1" w:themeFillShade="F2"/>
          </w:tcPr>
          <w:p w14:paraId="1AFFA891" w14:textId="77777777" w:rsidR="001B59E7" w:rsidRPr="00832EC1" w:rsidRDefault="001B59E7" w:rsidP="006A430A">
            <w:pPr>
              <w:rPr>
                <w:b/>
                <w:bCs/>
              </w:rPr>
            </w:pPr>
            <w:r w:rsidRPr="00832EC1">
              <w:rPr>
                <w:b/>
                <w:bCs/>
              </w:rPr>
              <w:t>Nome Servizio</w:t>
            </w:r>
          </w:p>
        </w:tc>
        <w:tc>
          <w:tcPr>
            <w:tcW w:w="7385" w:type="dxa"/>
            <w:shd w:val="clear" w:color="auto" w:fill="F2F2F2" w:themeFill="background1" w:themeFillShade="F2"/>
          </w:tcPr>
          <w:p w14:paraId="5CF292EC" w14:textId="77777777" w:rsidR="001B59E7" w:rsidRPr="00832EC1" w:rsidRDefault="001B59E7" w:rsidP="006A430A">
            <w:pPr>
              <w:rPr>
                <w:b/>
                <w:bCs/>
              </w:rPr>
            </w:pPr>
            <w:r w:rsidRPr="00832EC1">
              <w:rPr>
                <w:b/>
                <w:bCs/>
              </w:rPr>
              <w:t>Descrizione Servizio</w:t>
            </w:r>
          </w:p>
          <w:p w14:paraId="60FB562D" w14:textId="77777777" w:rsidR="001B59E7" w:rsidRPr="00832EC1" w:rsidRDefault="001B59E7" w:rsidP="006A430A">
            <w:pPr>
              <w:jc w:val="center"/>
              <w:rPr>
                <w:b/>
                <w:bCs/>
              </w:rPr>
            </w:pPr>
            <w:r w:rsidRPr="00832EC1">
              <w:rPr>
                <w:b/>
                <w:bCs/>
                <w:u w:val="single"/>
              </w:rPr>
              <w:t>URL Int</w:t>
            </w:r>
            <w:r>
              <w:rPr>
                <w:b/>
                <w:bCs/>
                <w:u w:val="single"/>
              </w:rPr>
              <w:t>ernet</w:t>
            </w:r>
          </w:p>
        </w:tc>
      </w:tr>
      <w:tr w:rsidR="001B59E7" w14:paraId="54E37D5E" w14:textId="77777777" w:rsidTr="00F53164">
        <w:trPr>
          <w:trHeight w:val="454"/>
        </w:trPr>
        <w:tc>
          <w:tcPr>
            <w:tcW w:w="2243" w:type="dxa"/>
          </w:tcPr>
          <w:p w14:paraId="3BD5503A" w14:textId="77777777" w:rsidR="001B59E7" w:rsidRDefault="001B59E7" w:rsidP="006A430A">
            <w:r>
              <w:t>Posta Web</w:t>
            </w:r>
          </w:p>
        </w:tc>
        <w:tc>
          <w:tcPr>
            <w:tcW w:w="7385" w:type="dxa"/>
          </w:tcPr>
          <w:p w14:paraId="0173833C" w14:textId="77777777" w:rsidR="001B59E7" w:rsidRDefault="001B59E7" w:rsidP="006A430A">
            <w:r>
              <w:t>Accesso Casella di Posta Elettronica Ordinaria</w:t>
            </w:r>
          </w:p>
          <w:p w14:paraId="477E572F" w14:textId="77777777" w:rsidR="001B59E7" w:rsidRDefault="0095261A" w:rsidP="006A430A">
            <w:pPr>
              <w:jc w:val="center"/>
            </w:pPr>
            <w:hyperlink r:id="rId15" w:history="1">
              <w:r w:rsidR="001B59E7" w:rsidRPr="00972FF8">
                <w:rPr>
                  <w:rStyle w:val="Collegamentoipertestuale"/>
                </w:rPr>
                <w:t>https://webmail.register.it/</w:t>
              </w:r>
            </w:hyperlink>
            <w:r w:rsidR="001B59E7">
              <w:t xml:space="preserve"> </w:t>
            </w:r>
          </w:p>
        </w:tc>
      </w:tr>
      <w:tr w:rsidR="001B59E7" w14:paraId="70063736" w14:textId="77777777" w:rsidTr="00F53164">
        <w:trPr>
          <w:trHeight w:val="454"/>
        </w:trPr>
        <w:tc>
          <w:tcPr>
            <w:tcW w:w="2243" w:type="dxa"/>
          </w:tcPr>
          <w:p w14:paraId="364D558B" w14:textId="77777777" w:rsidR="001B59E7" w:rsidRDefault="001B59E7" w:rsidP="006A430A">
            <w:r>
              <w:t>Posta PEC</w:t>
            </w:r>
          </w:p>
        </w:tc>
        <w:tc>
          <w:tcPr>
            <w:tcW w:w="7385" w:type="dxa"/>
          </w:tcPr>
          <w:p w14:paraId="4FD77988" w14:textId="77777777" w:rsidR="001B59E7" w:rsidRDefault="001B59E7" w:rsidP="006A430A">
            <w:r>
              <w:t>Accesso Casella di Posta Elettronica Certificata</w:t>
            </w:r>
          </w:p>
          <w:p w14:paraId="185E2D8D" w14:textId="77777777" w:rsidR="001B59E7" w:rsidRDefault="0095261A" w:rsidP="00F53164">
            <w:pPr>
              <w:jc w:val="center"/>
            </w:pPr>
            <w:hyperlink r:id="rId16" w:history="1">
              <w:r w:rsidR="001B59E7" w:rsidRPr="00972FF8">
                <w:rPr>
                  <w:rStyle w:val="Collegamentoipertestuale"/>
                </w:rPr>
                <w:t>https://webmail.pec.it/index.html</w:t>
              </w:r>
            </w:hyperlink>
          </w:p>
        </w:tc>
      </w:tr>
      <w:tr w:rsidR="001B59E7" w14:paraId="21B3E497" w14:textId="77777777" w:rsidTr="00F53164">
        <w:trPr>
          <w:trHeight w:val="454"/>
        </w:trPr>
        <w:tc>
          <w:tcPr>
            <w:tcW w:w="2243" w:type="dxa"/>
          </w:tcPr>
          <w:p w14:paraId="39810D47" w14:textId="77777777" w:rsidR="001B59E7" w:rsidRDefault="001B59E7" w:rsidP="006A430A">
            <w:r>
              <w:t>Cedolini</w:t>
            </w:r>
          </w:p>
        </w:tc>
        <w:tc>
          <w:tcPr>
            <w:tcW w:w="7385" w:type="dxa"/>
          </w:tcPr>
          <w:p w14:paraId="26E71D9C" w14:textId="77777777" w:rsidR="001B59E7" w:rsidRDefault="001B59E7" w:rsidP="006A430A">
            <w:r>
              <w:t>Consultazione Cedolini Online</w:t>
            </w:r>
          </w:p>
          <w:p w14:paraId="0B67A1B9" w14:textId="77777777" w:rsidR="001B59E7" w:rsidRDefault="0095261A" w:rsidP="00F53164">
            <w:pPr>
              <w:jc w:val="center"/>
            </w:pPr>
            <w:hyperlink r:id="rId17" w:history="1">
              <w:r w:rsidR="001B59E7" w:rsidRPr="00972FF8">
                <w:rPr>
                  <w:rStyle w:val="Collegamentoipertestuale"/>
                </w:rPr>
                <w:t>http://intra.comunecatanzaro.it/cedoliniweb.nsf</w:t>
              </w:r>
            </w:hyperlink>
          </w:p>
        </w:tc>
      </w:tr>
      <w:tr w:rsidR="001B59E7" w14:paraId="39E24A7A" w14:textId="77777777" w:rsidTr="00F53164">
        <w:trPr>
          <w:trHeight w:val="454"/>
        </w:trPr>
        <w:tc>
          <w:tcPr>
            <w:tcW w:w="2243" w:type="dxa"/>
          </w:tcPr>
          <w:p w14:paraId="0D55390B" w14:textId="77777777" w:rsidR="001B59E7" w:rsidRDefault="001B59E7" w:rsidP="006A430A">
            <w:r>
              <w:t>Presenze</w:t>
            </w:r>
          </w:p>
        </w:tc>
        <w:tc>
          <w:tcPr>
            <w:tcW w:w="7385" w:type="dxa"/>
          </w:tcPr>
          <w:p w14:paraId="197A19B7" w14:textId="77777777" w:rsidR="001B59E7" w:rsidRDefault="001B59E7" w:rsidP="006A430A">
            <w:r>
              <w:t>Consultazione Presenze</w:t>
            </w:r>
          </w:p>
          <w:p w14:paraId="7C39363A" w14:textId="77777777" w:rsidR="001B59E7" w:rsidRDefault="0095261A" w:rsidP="00F53164">
            <w:pPr>
              <w:jc w:val="center"/>
            </w:pPr>
            <w:hyperlink r:id="rId18" w:history="1">
              <w:r w:rsidR="001B59E7" w:rsidRPr="00972FF8">
                <w:rPr>
                  <w:rStyle w:val="Collegamentoipertestuale"/>
                </w:rPr>
                <w:t>http://intra.comunecatanzaro.it/presenze/</w:t>
              </w:r>
            </w:hyperlink>
            <w:r w:rsidR="001B59E7">
              <w:t xml:space="preserve"> </w:t>
            </w:r>
          </w:p>
        </w:tc>
      </w:tr>
    </w:tbl>
    <w:p w14:paraId="0B711007" w14:textId="77777777" w:rsidR="001B59E7" w:rsidRDefault="001B59E7" w:rsidP="00337527">
      <w:pPr>
        <w:jc w:val="both"/>
        <w:rPr>
          <w:i/>
          <w:iCs/>
        </w:rPr>
      </w:pPr>
    </w:p>
    <w:p w14:paraId="4EADDFB4" w14:textId="13900606" w:rsidR="001B59E7" w:rsidRPr="001B59E7" w:rsidRDefault="001B59E7" w:rsidP="00337527">
      <w:pPr>
        <w:jc w:val="both"/>
        <w:rPr>
          <w:i/>
          <w:iCs/>
        </w:rPr>
      </w:pPr>
      <w:r w:rsidRPr="001B59E7">
        <w:rPr>
          <w:i/>
          <w:iCs/>
        </w:rPr>
        <w:t xml:space="preserve">N.B.: Le procedure di accesso alla rete Intranet in modalità sicura (VPN) verranno fornite dall’ufficio </w:t>
      </w:r>
      <w:r w:rsidRPr="001B59E7">
        <w:rPr>
          <w:b/>
          <w:bCs/>
          <w:i/>
          <w:iCs/>
        </w:rPr>
        <w:t>Servizi Informatici – Transizione al Digitale</w:t>
      </w:r>
      <w:r w:rsidRPr="001B59E7">
        <w:rPr>
          <w:i/>
          <w:iCs/>
        </w:rPr>
        <w:t xml:space="preserve">, dopo averle richieste tramite email al seguente indirizzo: </w:t>
      </w:r>
      <w:hyperlink r:id="rId19" w:history="1">
        <w:r w:rsidRPr="001B59E7">
          <w:rPr>
            <w:rStyle w:val="Collegamentoipertestuale"/>
            <w:i/>
            <w:iCs/>
          </w:rPr>
          <w:t>ced@comune.catanzaro.it</w:t>
        </w:r>
      </w:hyperlink>
      <w:r w:rsidRPr="001B59E7">
        <w:rPr>
          <w:i/>
          <w:iCs/>
        </w:rPr>
        <w:t xml:space="preserve"> </w:t>
      </w:r>
      <w:r>
        <w:rPr>
          <w:i/>
          <w:iCs/>
        </w:rPr>
        <w:t xml:space="preserve"> e</w:t>
      </w:r>
      <w:r w:rsidRPr="001B59E7">
        <w:rPr>
          <w:i/>
          <w:iCs/>
        </w:rPr>
        <w:t xml:space="preserve"> saranno disponibili da scaricare anche </w:t>
      </w:r>
      <w:r>
        <w:rPr>
          <w:i/>
          <w:iCs/>
        </w:rPr>
        <w:t>da</w:t>
      </w:r>
      <w:r w:rsidRPr="001B59E7">
        <w:rPr>
          <w:i/>
          <w:iCs/>
        </w:rPr>
        <w:t>lla Intranet nella pagina “</w:t>
      </w:r>
      <w:r w:rsidRPr="001B59E7">
        <w:rPr>
          <w:i/>
          <w:iCs/>
          <w:u w:val="single"/>
        </w:rPr>
        <w:t>Supporto Informatico</w:t>
      </w:r>
      <w:r w:rsidRPr="001B59E7">
        <w:rPr>
          <w:i/>
          <w:iCs/>
        </w:rPr>
        <w:t>”.</w:t>
      </w:r>
    </w:p>
    <w:p w14:paraId="30D7D8A6" w14:textId="639F2DA5" w:rsidR="003A7D9D" w:rsidRDefault="003A7D9D" w:rsidP="003A7D9D">
      <w:pPr>
        <w:tabs>
          <w:tab w:val="left" w:pos="5529"/>
        </w:tabs>
        <w:spacing w:after="0" w:line="240" w:lineRule="auto"/>
        <w:jc w:val="both"/>
        <w:rPr>
          <w:rFonts w:cstheme="minorHAnsi"/>
        </w:rPr>
      </w:pPr>
    </w:p>
    <w:p w14:paraId="6CA70EDF" w14:textId="0FA75995" w:rsidR="003A7D9D" w:rsidRDefault="00BE0A2F" w:rsidP="003A7D9D">
      <w:pPr>
        <w:tabs>
          <w:tab w:val="left" w:pos="5529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</w:t>
      </w:r>
      <w:r w:rsidR="003A7D9D">
        <w:rPr>
          <w:rFonts w:cstheme="minorHAnsi"/>
        </w:rPr>
        <w:t>Il Dipendente</w:t>
      </w:r>
    </w:p>
    <w:p w14:paraId="22245FC1" w14:textId="77777777" w:rsidR="001B59E7" w:rsidRDefault="001B59E7" w:rsidP="003A7D9D">
      <w:pPr>
        <w:tabs>
          <w:tab w:val="left" w:pos="5529"/>
        </w:tabs>
        <w:spacing w:after="0" w:line="240" w:lineRule="auto"/>
        <w:jc w:val="both"/>
        <w:rPr>
          <w:rFonts w:cstheme="minorHAnsi"/>
        </w:rPr>
      </w:pPr>
    </w:p>
    <w:p w14:paraId="41D26C53" w14:textId="50610386" w:rsidR="00BE0A2F" w:rsidRDefault="00BE0A2F" w:rsidP="003A7D9D">
      <w:pPr>
        <w:tabs>
          <w:tab w:val="left" w:pos="5529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</w:t>
      </w:r>
    </w:p>
    <w:p w14:paraId="7212523B" w14:textId="687A328C" w:rsidR="003A7D9D" w:rsidRDefault="003A7D9D" w:rsidP="00BE0A2F">
      <w:pPr>
        <w:tabs>
          <w:tab w:val="left" w:pos="7753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>Il Dirigente</w:t>
      </w:r>
    </w:p>
    <w:p w14:paraId="32F210FB" w14:textId="77777777" w:rsidR="001B59E7" w:rsidRDefault="001B59E7" w:rsidP="00BE0A2F">
      <w:pPr>
        <w:tabs>
          <w:tab w:val="left" w:pos="7753"/>
        </w:tabs>
        <w:spacing w:after="0" w:line="240" w:lineRule="auto"/>
        <w:jc w:val="both"/>
        <w:rPr>
          <w:rFonts w:cstheme="minorHAnsi"/>
        </w:rPr>
      </w:pPr>
    </w:p>
    <w:p w14:paraId="514956F0" w14:textId="3DB1C71E" w:rsidR="00BE0A2F" w:rsidRDefault="00BE0A2F" w:rsidP="00BE0A2F">
      <w:pPr>
        <w:tabs>
          <w:tab w:val="left" w:pos="5529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                   ____________________________</w:t>
      </w:r>
    </w:p>
    <w:p w14:paraId="43CA5767" w14:textId="53C6B31E" w:rsidR="003A7D9D" w:rsidRDefault="003B46FC" w:rsidP="003B46FC">
      <w:pPr>
        <w:tabs>
          <w:tab w:val="left" w:pos="7725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</w:p>
    <w:sectPr w:rsidR="003A7D9D" w:rsidSect="004463B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961" w:right="1134" w:bottom="1134" w:left="1134" w:header="851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92DD1" w14:textId="77777777" w:rsidR="0095261A" w:rsidRDefault="0095261A" w:rsidP="00E24155">
      <w:pPr>
        <w:spacing w:after="0" w:line="240" w:lineRule="auto"/>
      </w:pPr>
      <w:r>
        <w:separator/>
      </w:r>
    </w:p>
  </w:endnote>
  <w:endnote w:type="continuationSeparator" w:id="0">
    <w:p w14:paraId="1863DF81" w14:textId="77777777" w:rsidR="0095261A" w:rsidRDefault="0095261A" w:rsidP="00E2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</w:rPr>
      <w:id w:val="488009583"/>
      <w:docPartObj>
        <w:docPartGallery w:val="Page Numbers (Bottom of Page)"/>
        <w:docPartUnique/>
      </w:docPartObj>
    </w:sdtPr>
    <w:sdtEndPr/>
    <w:sdtContent>
      <w:p w14:paraId="63B30FE5" w14:textId="77777777" w:rsidR="00904A48" w:rsidRPr="00904A48" w:rsidRDefault="00904A48" w:rsidP="00904A48">
        <w:pPr>
          <w:pStyle w:val="Pidipagina"/>
          <w:jc w:val="center"/>
          <w:rPr>
            <w:rFonts w:ascii="Garamond" w:hAnsi="Garamond"/>
          </w:rPr>
        </w:pPr>
        <w:r w:rsidRPr="00904A48">
          <w:rPr>
            <w:rFonts w:ascii="Garamond" w:hAnsi="Garamond"/>
          </w:rPr>
          <w:t xml:space="preserve">Settore Personale e Organizzazione -Via Giovanni </w:t>
        </w:r>
        <w:proofErr w:type="spellStart"/>
        <w:r w:rsidRPr="00904A48">
          <w:rPr>
            <w:rFonts w:ascii="Garamond" w:hAnsi="Garamond"/>
          </w:rPr>
          <w:t>Jannoni</w:t>
        </w:r>
        <w:proofErr w:type="spellEnd"/>
        <w:r w:rsidRPr="00904A48">
          <w:rPr>
            <w:rFonts w:ascii="Garamond" w:hAnsi="Garamond"/>
          </w:rPr>
          <w:t>, n° 91 tel. 0961 881706</w:t>
        </w:r>
      </w:p>
      <w:p w14:paraId="6775B33C" w14:textId="77777777" w:rsidR="00904A48" w:rsidRPr="00904A48" w:rsidRDefault="00904A48" w:rsidP="00904A48">
        <w:pPr>
          <w:pStyle w:val="Pidipagina"/>
          <w:jc w:val="center"/>
          <w:rPr>
            <w:rFonts w:ascii="Garamond" w:hAnsi="Garamond"/>
          </w:rPr>
        </w:pPr>
        <w:proofErr w:type="spellStart"/>
        <w:r w:rsidRPr="00904A48">
          <w:rPr>
            <w:rFonts w:ascii="Garamond" w:hAnsi="Garamond"/>
          </w:rPr>
          <w:t>pec</w:t>
        </w:r>
        <w:proofErr w:type="spellEnd"/>
        <w:r w:rsidRPr="00904A48">
          <w:rPr>
            <w:rFonts w:ascii="Garamond" w:hAnsi="Garamond"/>
          </w:rPr>
          <w:t>: uff.personale@certificata.comune.catanzaro.it</w:t>
        </w:r>
      </w:p>
    </w:sdtContent>
  </w:sdt>
  <w:p w14:paraId="2969E5FB" w14:textId="77777777" w:rsidR="00904A48" w:rsidRPr="00904A48" w:rsidRDefault="00904A48" w:rsidP="00904A48">
    <w:pPr>
      <w:pStyle w:val="Pidipagina"/>
    </w:pPr>
  </w:p>
  <w:p w14:paraId="5EA89836" w14:textId="77777777" w:rsidR="00904A48" w:rsidRDefault="00904A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</w:rPr>
      <w:id w:val="30890922"/>
      <w:docPartObj>
        <w:docPartGallery w:val="Page Numbers (Bottom of Page)"/>
        <w:docPartUnique/>
      </w:docPartObj>
    </w:sdtPr>
    <w:sdtEndPr/>
    <w:sdtContent>
      <w:p w14:paraId="42BDA0A8" w14:textId="77777777" w:rsidR="00F5310D" w:rsidRDefault="00F5310D" w:rsidP="006E5700">
        <w:pPr>
          <w:pStyle w:val="Pidipagina"/>
          <w:jc w:val="center"/>
          <w:rPr>
            <w:rFonts w:ascii="Garamond" w:hAnsi="Garamond"/>
          </w:rPr>
        </w:pPr>
        <w:r>
          <w:rPr>
            <w:rFonts w:ascii="Garamond" w:hAnsi="Garamond"/>
          </w:rPr>
          <w:t>Settore Personale e Organizzazione -</w:t>
        </w:r>
        <w:r w:rsidRPr="006E5700">
          <w:rPr>
            <w:rFonts w:ascii="Garamond" w:hAnsi="Garamond"/>
          </w:rPr>
          <w:t xml:space="preserve">Via Giovanni </w:t>
        </w:r>
        <w:proofErr w:type="spellStart"/>
        <w:r w:rsidRPr="006E5700">
          <w:rPr>
            <w:rFonts w:ascii="Garamond" w:hAnsi="Garamond"/>
          </w:rPr>
          <w:t>Jannoni</w:t>
        </w:r>
        <w:proofErr w:type="spellEnd"/>
        <w:r w:rsidRPr="006E5700">
          <w:rPr>
            <w:rFonts w:ascii="Garamond" w:hAnsi="Garamond"/>
          </w:rPr>
          <w:t>, n° 91</w:t>
        </w:r>
        <w:r>
          <w:rPr>
            <w:rFonts w:ascii="Garamond" w:hAnsi="Garamond"/>
          </w:rPr>
          <w:t xml:space="preserve"> tel. 0961 881706</w:t>
        </w:r>
      </w:p>
      <w:p w14:paraId="7FC918EE" w14:textId="77777777" w:rsidR="00F5310D" w:rsidRPr="006E5700" w:rsidRDefault="00F5310D" w:rsidP="006E5700">
        <w:pPr>
          <w:pStyle w:val="Pidipagina"/>
          <w:jc w:val="center"/>
          <w:rPr>
            <w:rFonts w:ascii="Garamond" w:hAnsi="Garamond"/>
          </w:rPr>
        </w:pPr>
        <w:proofErr w:type="spellStart"/>
        <w:r>
          <w:rPr>
            <w:rFonts w:ascii="Garamond" w:hAnsi="Garamond"/>
          </w:rPr>
          <w:t>pec</w:t>
        </w:r>
        <w:proofErr w:type="spellEnd"/>
        <w:r>
          <w:rPr>
            <w:rFonts w:ascii="Garamond" w:hAnsi="Garamond"/>
          </w:rPr>
          <w:t>: uff.personale@certificata.comune.catanzaro.it</w:t>
        </w:r>
      </w:p>
    </w:sdtContent>
  </w:sdt>
  <w:p w14:paraId="60CE62BD" w14:textId="77777777" w:rsidR="00F5310D" w:rsidRDefault="00F5310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BEAB9" w14:textId="77777777" w:rsidR="00C139C2" w:rsidRDefault="00C139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D6309" w14:textId="77777777" w:rsidR="0095261A" w:rsidRDefault="0095261A" w:rsidP="00E24155">
      <w:pPr>
        <w:spacing w:after="0" w:line="240" w:lineRule="auto"/>
      </w:pPr>
      <w:r>
        <w:separator/>
      </w:r>
    </w:p>
  </w:footnote>
  <w:footnote w:type="continuationSeparator" w:id="0">
    <w:p w14:paraId="058196FB" w14:textId="77777777" w:rsidR="0095261A" w:rsidRDefault="0095261A" w:rsidP="00E2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CA89C" w14:textId="77777777" w:rsidR="00C139C2" w:rsidRDefault="00C139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5FC52" w14:textId="77777777" w:rsidR="00C139C2" w:rsidRDefault="00C139C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61E4D" w14:textId="77777777" w:rsidR="00B2259F" w:rsidRPr="00B2259F" w:rsidRDefault="00C139C2" w:rsidP="00B2259F">
    <w:pPr>
      <w:jc w:val="right"/>
    </w:pPr>
    <w:r w:rsidRPr="00B2259F">
      <w:rPr>
        <w:b/>
        <w:bCs/>
        <w:i/>
        <w:iCs/>
      </w:rPr>
      <w:t>ALL. N. 3 – PROSPETTO ATTIVITÀ SMART WORKING</w:t>
    </w:r>
    <w:r w:rsidR="00B2259F" w:rsidRPr="00B2259F">
      <w:rPr>
        <w:b/>
        <w:bCs/>
        <w:i/>
        <w:iCs/>
      </w:rPr>
      <w:t xml:space="preserve"> -</w:t>
    </w:r>
    <w:r w:rsidR="00B2259F" w:rsidRPr="00B2259F">
      <w:rPr>
        <w:rFonts w:ascii="Calibri" w:eastAsia="Calibri" w:hAnsi="Calibri" w:cs="Calibri"/>
        <w:b/>
        <w:i/>
        <w:iCs/>
      </w:rPr>
      <w:t>- EMERGENZA COVID 19</w:t>
    </w:r>
  </w:p>
  <w:p w14:paraId="5D6BFFC8" w14:textId="58B51BCE" w:rsidR="001B59E7" w:rsidRPr="00C139C2" w:rsidRDefault="001B59E7" w:rsidP="001B59E7">
    <w:pPr>
      <w:pStyle w:val="Intestazione"/>
      <w:jc w:val="right"/>
      <w:rPr>
        <w:b/>
        <w:bCs/>
        <w:i/>
        <w:iCs/>
        <w:u w:val="single"/>
      </w:rPr>
    </w:pPr>
  </w:p>
  <w:p w14:paraId="13408695" w14:textId="77777777" w:rsidR="001B59E7" w:rsidRDefault="001B59E7" w:rsidP="001B59E7">
    <w:pPr>
      <w:tabs>
        <w:tab w:val="left" w:pos="6379"/>
      </w:tabs>
      <w:spacing w:after="0"/>
      <w:rPr>
        <w:rFonts w:cstheme="minorHAnsi"/>
      </w:rPr>
    </w:pPr>
  </w:p>
  <w:p w14:paraId="5619C0BC" w14:textId="77777777" w:rsidR="001B59E7" w:rsidRDefault="001B59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D3D0A"/>
    <w:multiLevelType w:val="hybridMultilevel"/>
    <w:tmpl w:val="ED800E32"/>
    <w:lvl w:ilvl="0" w:tplc="1AA44E9A"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B0D19"/>
    <w:multiLevelType w:val="hybridMultilevel"/>
    <w:tmpl w:val="6A3CFC32"/>
    <w:lvl w:ilvl="0" w:tplc="EE1C3E7C">
      <w:start w:val="1"/>
      <w:numFmt w:val="lowerLetter"/>
      <w:lvlText w:val="%1)"/>
      <w:lvlJc w:val="left"/>
      <w:pPr>
        <w:ind w:left="1071" w:hanging="64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482246D"/>
    <w:multiLevelType w:val="hybridMultilevel"/>
    <w:tmpl w:val="0838AE72"/>
    <w:lvl w:ilvl="0" w:tplc="3F1A1AAE"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B5B6346"/>
    <w:multiLevelType w:val="hybridMultilevel"/>
    <w:tmpl w:val="B0F4FCFE"/>
    <w:lvl w:ilvl="0" w:tplc="AB1A770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85"/>
    <w:rsid w:val="00010629"/>
    <w:rsid w:val="00013968"/>
    <w:rsid w:val="00021BA7"/>
    <w:rsid w:val="00022A76"/>
    <w:rsid w:val="000274CF"/>
    <w:rsid w:val="000431BF"/>
    <w:rsid w:val="000537A5"/>
    <w:rsid w:val="00064A74"/>
    <w:rsid w:val="0006730F"/>
    <w:rsid w:val="00080111"/>
    <w:rsid w:val="000972BA"/>
    <w:rsid w:val="000A5580"/>
    <w:rsid w:val="000C31C7"/>
    <w:rsid w:val="000C54B2"/>
    <w:rsid w:val="000D379C"/>
    <w:rsid w:val="000E2E90"/>
    <w:rsid w:val="000F4F8C"/>
    <w:rsid w:val="000F6AE0"/>
    <w:rsid w:val="001074BC"/>
    <w:rsid w:val="0011393D"/>
    <w:rsid w:val="00143739"/>
    <w:rsid w:val="00143C4E"/>
    <w:rsid w:val="00144B92"/>
    <w:rsid w:val="001755B5"/>
    <w:rsid w:val="001871FA"/>
    <w:rsid w:val="001963D1"/>
    <w:rsid w:val="00196C29"/>
    <w:rsid w:val="001A42D6"/>
    <w:rsid w:val="001B59E7"/>
    <w:rsid w:val="001C6AA2"/>
    <w:rsid w:val="001D2587"/>
    <w:rsid w:val="00201193"/>
    <w:rsid w:val="002223BC"/>
    <w:rsid w:val="00224307"/>
    <w:rsid w:val="0023413D"/>
    <w:rsid w:val="0024366D"/>
    <w:rsid w:val="00275DB2"/>
    <w:rsid w:val="002870A0"/>
    <w:rsid w:val="00292224"/>
    <w:rsid w:val="002A6A95"/>
    <w:rsid w:val="002A7988"/>
    <w:rsid w:val="002B4E19"/>
    <w:rsid w:val="002E083E"/>
    <w:rsid w:val="002F627B"/>
    <w:rsid w:val="002F7812"/>
    <w:rsid w:val="0030464D"/>
    <w:rsid w:val="00305601"/>
    <w:rsid w:val="00310C5E"/>
    <w:rsid w:val="00315B44"/>
    <w:rsid w:val="00325DB1"/>
    <w:rsid w:val="00354E04"/>
    <w:rsid w:val="00360AE8"/>
    <w:rsid w:val="00361A74"/>
    <w:rsid w:val="00375AFA"/>
    <w:rsid w:val="0038461E"/>
    <w:rsid w:val="00384DE9"/>
    <w:rsid w:val="0039793C"/>
    <w:rsid w:val="003A7D9D"/>
    <w:rsid w:val="003B14A4"/>
    <w:rsid w:val="003B1C61"/>
    <w:rsid w:val="003B46FC"/>
    <w:rsid w:val="003C1CD5"/>
    <w:rsid w:val="003C3EE7"/>
    <w:rsid w:val="003D3070"/>
    <w:rsid w:val="003D3ECD"/>
    <w:rsid w:val="003F01DA"/>
    <w:rsid w:val="00401C4E"/>
    <w:rsid w:val="00422B5F"/>
    <w:rsid w:val="00444848"/>
    <w:rsid w:val="004463B3"/>
    <w:rsid w:val="00456068"/>
    <w:rsid w:val="004630F3"/>
    <w:rsid w:val="00474087"/>
    <w:rsid w:val="0047722B"/>
    <w:rsid w:val="00483256"/>
    <w:rsid w:val="00483628"/>
    <w:rsid w:val="00490997"/>
    <w:rsid w:val="00491973"/>
    <w:rsid w:val="0049445A"/>
    <w:rsid w:val="004B5BDC"/>
    <w:rsid w:val="004C33A1"/>
    <w:rsid w:val="004C66DC"/>
    <w:rsid w:val="004C73A9"/>
    <w:rsid w:val="004D6438"/>
    <w:rsid w:val="004D6BA4"/>
    <w:rsid w:val="004D6FD6"/>
    <w:rsid w:val="004E0E2E"/>
    <w:rsid w:val="005003A3"/>
    <w:rsid w:val="005044D7"/>
    <w:rsid w:val="0050662B"/>
    <w:rsid w:val="005107D1"/>
    <w:rsid w:val="0052668C"/>
    <w:rsid w:val="0053351E"/>
    <w:rsid w:val="00534AFD"/>
    <w:rsid w:val="0053607E"/>
    <w:rsid w:val="0056255A"/>
    <w:rsid w:val="00587592"/>
    <w:rsid w:val="005875D3"/>
    <w:rsid w:val="00590749"/>
    <w:rsid w:val="005C57FE"/>
    <w:rsid w:val="005D05CF"/>
    <w:rsid w:val="005D1E3C"/>
    <w:rsid w:val="005D2D85"/>
    <w:rsid w:val="005D52EB"/>
    <w:rsid w:val="005E51DB"/>
    <w:rsid w:val="005E6F24"/>
    <w:rsid w:val="00601507"/>
    <w:rsid w:val="00614C47"/>
    <w:rsid w:val="00623A4A"/>
    <w:rsid w:val="00624437"/>
    <w:rsid w:val="00634269"/>
    <w:rsid w:val="00644421"/>
    <w:rsid w:val="00645075"/>
    <w:rsid w:val="00654A1F"/>
    <w:rsid w:val="00675904"/>
    <w:rsid w:val="006A2871"/>
    <w:rsid w:val="006C3164"/>
    <w:rsid w:val="006D236D"/>
    <w:rsid w:val="006E5700"/>
    <w:rsid w:val="006E5B7A"/>
    <w:rsid w:val="006F02D3"/>
    <w:rsid w:val="006F2185"/>
    <w:rsid w:val="00707682"/>
    <w:rsid w:val="007113CA"/>
    <w:rsid w:val="007172BA"/>
    <w:rsid w:val="00734B22"/>
    <w:rsid w:val="007447D1"/>
    <w:rsid w:val="007752A5"/>
    <w:rsid w:val="00775EE4"/>
    <w:rsid w:val="007B0F54"/>
    <w:rsid w:val="007D162D"/>
    <w:rsid w:val="007F0E61"/>
    <w:rsid w:val="00803377"/>
    <w:rsid w:val="00804FD0"/>
    <w:rsid w:val="00813DFA"/>
    <w:rsid w:val="00821790"/>
    <w:rsid w:val="00821BE2"/>
    <w:rsid w:val="00823C75"/>
    <w:rsid w:val="00831418"/>
    <w:rsid w:val="00837C61"/>
    <w:rsid w:val="0085065C"/>
    <w:rsid w:val="0085133F"/>
    <w:rsid w:val="00871B40"/>
    <w:rsid w:val="008939E9"/>
    <w:rsid w:val="008A7A1D"/>
    <w:rsid w:val="008A7A83"/>
    <w:rsid w:val="008B5B07"/>
    <w:rsid w:val="008D2C5B"/>
    <w:rsid w:val="008E1917"/>
    <w:rsid w:val="008E21C2"/>
    <w:rsid w:val="008F0ADE"/>
    <w:rsid w:val="00900D99"/>
    <w:rsid w:val="00904A48"/>
    <w:rsid w:val="009209D5"/>
    <w:rsid w:val="009341CE"/>
    <w:rsid w:val="009367A0"/>
    <w:rsid w:val="00947191"/>
    <w:rsid w:val="0095261A"/>
    <w:rsid w:val="00952B27"/>
    <w:rsid w:val="00952D29"/>
    <w:rsid w:val="00956415"/>
    <w:rsid w:val="00963023"/>
    <w:rsid w:val="00964965"/>
    <w:rsid w:val="00994092"/>
    <w:rsid w:val="009A5CAB"/>
    <w:rsid w:val="009B4D41"/>
    <w:rsid w:val="009D2C0B"/>
    <w:rsid w:val="009D6F83"/>
    <w:rsid w:val="00A25863"/>
    <w:rsid w:val="00A37BA1"/>
    <w:rsid w:val="00A410C5"/>
    <w:rsid w:val="00A47A98"/>
    <w:rsid w:val="00A6116D"/>
    <w:rsid w:val="00A744CD"/>
    <w:rsid w:val="00A810D4"/>
    <w:rsid w:val="00A83B43"/>
    <w:rsid w:val="00A83C7E"/>
    <w:rsid w:val="00A8528B"/>
    <w:rsid w:val="00A94007"/>
    <w:rsid w:val="00AA6D9E"/>
    <w:rsid w:val="00AB0CF8"/>
    <w:rsid w:val="00AB1F49"/>
    <w:rsid w:val="00AC6C28"/>
    <w:rsid w:val="00AD2D78"/>
    <w:rsid w:val="00AD69F9"/>
    <w:rsid w:val="00AE7737"/>
    <w:rsid w:val="00AE7881"/>
    <w:rsid w:val="00AF2AA2"/>
    <w:rsid w:val="00B13650"/>
    <w:rsid w:val="00B20F24"/>
    <w:rsid w:val="00B2259F"/>
    <w:rsid w:val="00B3130F"/>
    <w:rsid w:val="00B34B91"/>
    <w:rsid w:val="00B423CA"/>
    <w:rsid w:val="00B44F83"/>
    <w:rsid w:val="00B5512C"/>
    <w:rsid w:val="00B5580A"/>
    <w:rsid w:val="00B5715E"/>
    <w:rsid w:val="00B57D9C"/>
    <w:rsid w:val="00B62474"/>
    <w:rsid w:val="00B62814"/>
    <w:rsid w:val="00B705BE"/>
    <w:rsid w:val="00B712CA"/>
    <w:rsid w:val="00B93073"/>
    <w:rsid w:val="00BA1FDA"/>
    <w:rsid w:val="00BA6434"/>
    <w:rsid w:val="00BC6CB7"/>
    <w:rsid w:val="00BD1093"/>
    <w:rsid w:val="00BD21C0"/>
    <w:rsid w:val="00BD337A"/>
    <w:rsid w:val="00BD627F"/>
    <w:rsid w:val="00BE0A2F"/>
    <w:rsid w:val="00BE78FD"/>
    <w:rsid w:val="00BF25CF"/>
    <w:rsid w:val="00C07BA4"/>
    <w:rsid w:val="00C139C2"/>
    <w:rsid w:val="00C2695B"/>
    <w:rsid w:val="00C40169"/>
    <w:rsid w:val="00C40D24"/>
    <w:rsid w:val="00C4273C"/>
    <w:rsid w:val="00C52BC0"/>
    <w:rsid w:val="00C66099"/>
    <w:rsid w:val="00C9154F"/>
    <w:rsid w:val="00C933E6"/>
    <w:rsid w:val="00CA4599"/>
    <w:rsid w:val="00CB04ED"/>
    <w:rsid w:val="00CB510F"/>
    <w:rsid w:val="00CD0D90"/>
    <w:rsid w:val="00CD5E6A"/>
    <w:rsid w:val="00CE1EAD"/>
    <w:rsid w:val="00CE7944"/>
    <w:rsid w:val="00CF7CDE"/>
    <w:rsid w:val="00D33DA7"/>
    <w:rsid w:val="00D3545A"/>
    <w:rsid w:val="00D424F8"/>
    <w:rsid w:val="00D43EF9"/>
    <w:rsid w:val="00D60411"/>
    <w:rsid w:val="00D716C3"/>
    <w:rsid w:val="00D930A6"/>
    <w:rsid w:val="00D94E89"/>
    <w:rsid w:val="00DC1FE3"/>
    <w:rsid w:val="00DC2C17"/>
    <w:rsid w:val="00DD27D0"/>
    <w:rsid w:val="00DE7231"/>
    <w:rsid w:val="00E00CAD"/>
    <w:rsid w:val="00E04932"/>
    <w:rsid w:val="00E07433"/>
    <w:rsid w:val="00E14098"/>
    <w:rsid w:val="00E142AB"/>
    <w:rsid w:val="00E15000"/>
    <w:rsid w:val="00E21305"/>
    <w:rsid w:val="00E24155"/>
    <w:rsid w:val="00E517DD"/>
    <w:rsid w:val="00E561FD"/>
    <w:rsid w:val="00E67E68"/>
    <w:rsid w:val="00E73A48"/>
    <w:rsid w:val="00E81517"/>
    <w:rsid w:val="00E862D4"/>
    <w:rsid w:val="00E87D14"/>
    <w:rsid w:val="00E95319"/>
    <w:rsid w:val="00EA6962"/>
    <w:rsid w:val="00EB3301"/>
    <w:rsid w:val="00EB48D0"/>
    <w:rsid w:val="00EB4A9E"/>
    <w:rsid w:val="00EC62BB"/>
    <w:rsid w:val="00ED265C"/>
    <w:rsid w:val="00EE6AE8"/>
    <w:rsid w:val="00EF47F7"/>
    <w:rsid w:val="00F0344A"/>
    <w:rsid w:val="00F11100"/>
    <w:rsid w:val="00F23E46"/>
    <w:rsid w:val="00F35931"/>
    <w:rsid w:val="00F464B3"/>
    <w:rsid w:val="00F5310D"/>
    <w:rsid w:val="00F73C00"/>
    <w:rsid w:val="00F84AEB"/>
    <w:rsid w:val="00F86F76"/>
    <w:rsid w:val="00F94979"/>
    <w:rsid w:val="00F94B12"/>
    <w:rsid w:val="00FA5BB8"/>
    <w:rsid w:val="00FC2D78"/>
    <w:rsid w:val="00FD008E"/>
    <w:rsid w:val="00FD3D2A"/>
    <w:rsid w:val="00FD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B8B01"/>
  <w15:docId w15:val="{88945CF6-9EB8-44A9-BD04-A100F2FA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116D"/>
  </w:style>
  <w:style w:type="paragraph" w:styleId="Titolo1">
    <w:name w:val="heading 1"/>
    <w:basedOn w:val="Normale"/>
    <w:next w:val="Normale"/>
    <w:link w:val="Titolo1Carattere"/>
    <w:qFormat/>
    <w:rsid w:val="00A6116D"/>
    <w:pPr>
      <w:keepNext/>
      <w:spacing w:after="0" w:line="240" w:lineRule="auto"/>
      <w:jc w:val="both"/>
      <w:outlineLvl w:val="0"/>
    </w:pPr>
    <w:rPr>
      <w:rFonts w:ascii="Comic Sans MS" w:eastAsia="Times New Roman" w:hAnsi="Comic Sans MS" w:cs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15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241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4155"/>
  </w:style>
  <w:style w:type="paragraph" w:styleId="Pidipagina">
    <w:name w:val="footer"/>
    <w:basedOn w:val="Normale"/>
    <w:link w:val="PidipaginaCarattere"/>
    <w:uiPriority w:val="99"/>
    <w:unhideWhenUsed/>
    <w:rsid w:val="00E241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4155"/>
  </w:style>
  <w:style w:type="paragraph" w:styleId="Paragrafoelenco">
    <w:name w:val="List Paragraph"/>
    <w:basedOn w:val="Normale"/>
    <w:uiPriority w:val="34"/>
    <w:qFormat/>
    <w:rsid w:val="00623A4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6116D"/>
    <w:rPr>
      <w:rFonts w:ascii="Comic Sans MS" w:eastAsia="Times New Roman" w:hAnsi="Comic Sans MS" w:cs="Times New Roman"/>
      <w:sz w:val="24"/>
      <w:szCs w:val="24"/>
      <w:u w:val="single"/>
      <w:lang w:eastAsia="it-IT"/>
    </w:rPr>
  </w:style>
  <w:style w:type="paragraph" w:styleId="NormaleWeb">
    <w:name w:val="Normal (Web)"/>
    <w:basedOn w:val="Normale"/>
    <w:uiPriority w:val="99"/>
    <w:unhideWhenUsed/>
    <w:rsid w:val="00A6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862D4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11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11100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7590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696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4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195:8080/attipa" TargetMode="External"/><Relationship Id="rId13" Type="http://schemas.openxmlformats.org/officeDocument/2006/relationships/hyperlink" Target="http://172.16.1.195:8080/procpa/" TargetMode="External"/><Relationship Id="rId18" Type="http://schemas.openxmlformats.org/officeDocument/2006/relationships/hyperlink" Target="http://intra.comunecatanzaro.it/presenze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172.16.5.37:8080/ciclope/" TargetMode="External"/><Relationship Id="rId17" Type="http://schemas.openxmlformats.org/officeDocument/2006/relationships/hyperlink" Target="http://intra.comunecatanzaro.it/cedoliniweb.nsf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ebmail.pec.it/index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72.16.5.52:10080/Appalti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ebmail.register.it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172.16.5.37:8080/fattureel/" TargetMode="External"/><Relationship Id="rId19" Type="http://schemas.openxmlformats.org/officeDocument/2006/relationships/hyperlink" Target="mailto:ced@comune.catanzar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72.16.5.49:8080/protpa/" TargetMode="External"/><Relationship Id="rId14" Type="http://schemas.openxmlformats.org/officeDocument/2006/relationships/hyperlink" Target="http://intranet2.comunecz.local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cioc\AppData\Roaming\Microsoft\Templates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CB9F7-E934-4813-B325-CF43CD63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</dc:creator>
  <cp:lastModifiedBy>sergim</cp:lastModifiedBy>
  <cp:revision>7</cp:revision>
  <cp:lastPrinted>2020-03-11T14:48:00Z</cp:lastPrinted>
  <dcterms:created xsi:type="dcterms:W3CDTF">2020-03-11T15:34:00Z</dcterms:created>
  <dcterms:modified xsi:type="dcterms:W3CDTF">2020-09-17T10:15:00Z</dcterms:modified>
</cp:coreProperties>
</file>