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02" w:rsidRDefault="00811DC9" w:rsidP="00101302">
      <w:pPr>
        <w:rPr>
          <w:szCs w:val="28"/>
        </w:rPr>
      </w:pPr>
      <w:bookmarkStart w:id="0" w:name="OLE_LINK2"/>
      <w:bookmarkStart w:id="1" w:name="OLE_LINK3"/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.35pt;margin-top:-3.1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" stroked="f">
            <v:textbox inset=".5mm,0,.5mm,0">
              <w:txbxContent>
                <w:p w:rsidR="00101302" w:rsidRDefault="00101302" w:rsidP="00101302">
                  <w:pPr>
                    <w:pStyle w:val="Titolo1"/>
                  </w:pPr>
                  <w:r>
                    <w:rPr>
                      <w:rFonts w:ascii="Calisto MT" w:hAnsi="Calisto MT"/>
                      <w:bCs/>
                      <w:smallCaps/>
                    </w:rPr>
                    <w:t xml:space="preserve">   Comune di Catanzaro</w:t>
                  </w:r>
                  <w:r>
                    <w:t xml:space="preserve"> </w:t>
                  </w:r>
                </w:p>
                <w:p w:rsidR="00101302" w:rsidRDefault="00101302" w:rsidP="00101302">
                  <w:pPr>
                    <w:pStyle w:val="Titolo1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________________________</w:t>
                  </w:r>
                </w:p>
                <w:p w:rsidR="00101302" w:rsidRDefault="00101302" w:rsidP="00101302">
                  <w:pPr>
                    <w:rPr>
                      <w:rFonts w:ascii="Calisto MT" w:hAnsi="Calisto MT"/>
                      <w:smallCaps/>
                      <w:sz w:val="24"/>
                    </w:rPr>
                  </w:pPr>
                  <w:r>
                    <w:rPr>
                      <w:rFonts w:ascii="Calisto MT" w:hAnsi="Calisto MT"/>
                      <w:smallCaps/>
                    </w:rPr>
                    <w:t xml:space="preserve">          </w:t>
                  </w:r>
                  <w:r>
                    <w:rPr>
                      <w:rFonts w:ascii="Calisto MT" w:hAnsi="Calisto MT"/>
                      <w:smallCaps/>
                      <w:sz w:val="24"/>
                    </w:rPr>
                    <w:t xml:space="preserve">Servizi Finanziari </w:t>
                  </w:r>
                </w:p>
                <w:p w:rsidR="00101302" w:rsidRDefault="00101302" w:rsidP="00101302">
                  <w:pPr>
                    <w:rPr>
                      <w:rFonts w:ascii="Calisto MT" w:hAnsi="Calisto MT"/>
                      <w:smallCaps/>
                      <w:sz w:val="22"/>
                    </w:rPr>
                  </w:pPr>
                  <w:r>
                    <w:rPr>
                      <w:rFonts w:ascii="Calisto MT" w:hAnsi="Calisto MT"/>
                      <w:smallCaps/>
                      <w:sz w:val="22"/>
                    </w:rPr>
                    <w:t xml:space="preserve">   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6"/>
          <w:szCs w:val="26"/>
        </w:rPr>
        <w:pict>
          <v:line id="Line 3" o:spid="_x0000_s1029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47.65pt" to="505.35pt,47.65pt" wrapcoords="1 1 709 1 70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">
            <v:stroke startarrowwidth="narrow" startarrowlength="short" endarrowwidth="narrow" endarrowlength="short"/>
            <w10:wrap type="tight"/>
          </v:line>
        </w:pict>
      </w:r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5.65pt;margin-top:2.65pt;width:41.65pt;height:38.3pt;z-index:251662336;mso-position-horizontal-relative:text;mso-position-vertical-relative:text" filled="t" fillcolor="navy" strokecolor="navy">
            <v:imagedata r:id="rId5" o:title=""/>
            <w10:wrap type="square"/>
          </v:shape>
          <o:OLEObject Type="Embed" ProgID="PBrush" ShapeID="_x0000_s1028" DrawAspect="Content" ObjectID="_1745823307" r:id="rId6"/>
        </w:object>
      </w:r>
      <w:bookmarkEnd w:id="0"/>
      <w:bookmarkEnd w:id="1"/>
    </w:p>
    <w:p w:rsidR="00101302" w:rsidRPr="008325E9" w:rsidRDefault="00101302" w:rsidP="00050C87">
      <w:pPr>
        <w:rPr>
          <w:rFonts w:ascii="Arial" w:hAnsi="Arial" w:cs="Arial"/>
          <w:sz w:val="24"/>
          <w:szCs w:val="24"/>
        </w:rPr>
      </w:pPr>
    </w:p>
    <w:p w:rsidR="00101302" w:rsidRPr="008325E9" w:rsidRDefault="00101302" w:rsidP="00050C87">
      <w:pPr>
        <w:rPr>
          <w:rFonts w:ascii="Arial" w:hAnsi="Arial" w:cs="Arial"/>
          <w:sz w:val="24"/>
          <w:szCs w:val="24"/>
        </w:rPr>
      </w:pPr>
    </w:p>
    <w:p w:rsidR="004B2A34" w:rsidRPr="008325E9" w:rsidRDefault="004B2A34" w:rsidP="00050C87">
      <w:pPr>
        <w:rPr>
          <w:rFonts w:ascii="Arial" w:hAnsi="Arial" w:cs="Arial"/>
          <w:sz w:val="24"/>
          <w:szCs w:val="24"/>
        </w:rPr>
      </w:pPr>
    </w:p>
    <w:p w:rsidR="008325E9" w:rsidRPr="008325E9" w:rsidRDefault="008325E9" w:rsidP="00050C87">
      <w:pPr>
        <w:jc w:val="right"/>
        <w:rPr>
          <w:rFonts w:ascii="Arial" w:hAnsi="Arial" w:cs="Arial"/>
          <w:b/>
          <w:sz w:val="36"/>
          <w:szCs w:val="36"/>
        </w:rPr>
      </w:pPr>
    </w:p>
    <w:p w:rsidR="00101302" w:rsidRPr="008325E9" w:rsidRDefault="00101302" w:rsidP="00050C87">
      <w:pPr>
        <w:jc w:val="right"/>
        <w:rPr>
          <w:rFonts w:ascii="Arial" w:hAnsi="Arial" w:cs="Arial"/>
          <w:b/>
          <w:sz w:val="24"/>
          <w:szCs w:val="24"/>
        </w:rPr>
      </w:pPr>
      <w:r w:rsidRPr="008325E9">
        <w:rPr>
          <w:rFonts w:ascii="Arial" w:hAnsi="Arial" w:cs="Arial"/>
          <w:b/>
          <w:sz w:val="24"/>
          <w:szCs w:val="24"/>
        </w:rPr>
        <w:t>A</w:t>
      </w:r>
      <w:r w:rsidR="008325E9" w:rsidRPr="008325E9">
        <w:rPr>
          <w:rFonts w:ascii="Arial" w:hAnsi="Arial" w:cs="Arial"/>
          <w:b/>
          <w:sz w:val="24"/>
          <w:szCs w:val="24"/>
        </w:rPr>
        <w:t>l</w:t>
      </w:r>
      <w:r w:rsidRPr="008325E9">
        <w:rPr>
          <w:rFonts w:ascii="Arial" w:hAnsi="Arial" w:cs="Arial"/>
          <w:b/>
          <w:sz w:val="24"/>
          <w:szCs w:val="24"/>
        </w:rPr>
        <w:t xml:space="preserve"> </w:t>
      </w:r>
      <w:r w:rsidR="008325E9" w:rsidRPr="008325E9">
        <w:rPr>
          <w:rFonts w:ascii="Arial" w:hAnsi="Arial" w:cs="Arial"/>
          <w:b/>
          <w:sz w:val="24"/>
          <w:szCs w:val="24"/>
        </w:rPr>
        <w:t>Dirigente del Servizio Finanziario</w:t>
      </w:r>
    </w:p>
    <w:p w:rsidR="008325E9" w:rsidRDefault="008325E9" w:rsidP="00050C87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811DC9" w:rsidRDefault="00811DC9" w:rsidP="00811DC9">
      <w:pPr>
        <w:jc w:val="right"/>
        <w:rPr>
          <w:rFonts w:ascii="Arial" w:hAnsi="Arial" w:cs="Arial"/>
          <w:sz w:val="24"/>
          <w:szCs w:val="24"/>
        </w:rPr>
      </w:pPr>
    </w:p>
    <w:p w:rsidR="00811DC9" w:rsidRDefault="00811DC9" w:rsidP="00811DC9">
      <w:pPr>
        <w:jc w:val="right"/>
        <w:rPr>
          <w:rFonts w:ascii="Arial" w:hAnsi="Arial" w:cs="Arial"/>
          <w:sz w:val="24"/>
          <w:szCs w:val="24"/>
        </w:rPr>
      </w:pPr>
    </w:p>
    <w:p w:rsidR="00811DC9" w:rsidRPr="00811DC9" w:rsidRDefault="00811DC9" w:rsidP="00811DC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811DC9">
        <w:rPr>
          <w:rFonts w:ascii="Arial" w:hAnsi="Arial" w:cs="Arial"/>
          <w:sz w:val="24"/>
          <w:szCs w:val="24"/>
        </w:rPr>
        <w:t>e  p.c.</w:t>
      </w:r>
      <w:proofErr w:type="gramEnd"/>
      <w:r w:rsidRPr="00811DC9">
        <w:rPr>
          <w:rFonts w:ascii="Arial" w:hAnsi="Arial" w:cs="Arial"/>
          <w:sz w:val="24"/>
          <w:szCs w:val="24"/>
        </w:rPr>
        <w:t xml:space="preserve">                                  Al Sig. Sindaco</w:t>
      </w:r>
    </w:p>
    <w:p w:rsidR="00811DC9" w:rsidRPr="00811DC9" w:rsidRDefault="00811DC9" w:rsidP="00811DC9">
      <w:pPr>
        <w:jc w:val="right"/>
        <w:rPr>
          <w:rFonts w:ascii="Arial" w:hAnsi="Arial" w:cs="Arial"/>
          <w:sz w:val="24"/>
          <w:szCs w:val="24"/>
        </w:rPr>
      </w:pPr>
      <w:r w:rsidRPr="00811DC9">
        <w:rPr>
          <w:rFonts w:ascii="Arial" w:hAnsi="Arial" w:cs="Arial"/>
          <w:sz w:val="24"/>
          <w:szCs w:val="24"/>
        </w:rPr>
        <w:tab/>
        <w:t xml:space="preserve">   All’Assessore al Bilancio</w:t>
      </w:r>
    </w:p>
    <w:p w:rsidR="00811DC9" w:rsidRDefault="00811DC9" w:rsidP="00811DC9">
      <w:pPr>
        <w:jc w:val="right"/>
        <w:rPr>
          <w:rFonts w:ascii="Arial" w:hAnsi="Arial" w:cs="Arial"/>
          <w:sz w:val="24"/>
          <w:szCs w:val="24"/>
        </w:rPr>
      </w:pPr>
      <w:r w:rsidRPr="00811DC9">
        <w:rPr>
          <w:rFonts w:ascii="Arial" w:hAnsi="Arial" w:cs="Arial"/>
          <w:sz w:val="24"/>
          <w:szCs w:val="24"/>
        </w:rPr>
        <w:t xml:space="preserve"> </w:t>
      </w:r>
      <w:r w:rsidRPr="00811DC9">
        <w:rPr>
          <w:rFonts w:ascii="Arial" w:hAnsi="Arial" w:cs="Arial"/>
          <w:sz w:val="24"/>
          <w:szCs w:val="24"/>
        </w:rPr>
        <w:tab/>
        <w:t xml:space="preserve"> Al Sig. Segretario Generale</w:t>
      </w:r>
    </w:p>
    <w:p w:rsidR="00811DC9" w:rsidRPr="00811DC9" w:rsidRDefault="00811DC9" w:rsidP="00811DC9">
      <w:pPr>
        <w:jc w:val="right"/>
        <w:rPr>
          <w:rFonts w:ascii="Arial" w:hAnsi="Arial" w:cs="Arial"/>
          <w:sz w:val="24"/>
          <w:szCs w:val="24"/>
        </w:rPr>
      </w:pPr>
      <w:r w:rsidRPr="00811DC9">
        <w:rPr>
          <w:rFonts w:ascii="Arial" w:hAnsi="Arial" w:cs="Arial"/>
          <w:sz w:val="24"/>
          <w:szCs w:val="24"/>
        </w:rPr>
        <w:t xml:space="preserve">                  Al Collegio dei Revisori dei Conti</w:t>
      </w:r>
    </w:p>
    <w:p w:rsidR="00811DC9" w:rsidRPr="00811DC9" w:rsidRDefault="00811DC9" w:rsidP="00811DC9">
      <w:pPr>
        <w:jc w:val="right"/>
        <w:rPr>
          <w:rFonts w:ascii="Arial" w:hAnsi="Arial" w:cs="Arial"/>
          <w:sz w:val="24"/>
          <w:szCs w:val="24"/>
          <w:u w:val="single"/>
        </w:rPr>
      </w:pPr>
      <w:r w:rsidRPr="00811DC9">
        <w:rPr>
          <w:rFonts w:ascii="Arial" w:hAnsi="Arial" w:cs="Arial"/>
          <w:sz w:val="24"/>
          <w:szCs w:val="24"/>
          <w:u w:val="single"/>
        </w:rPr>
        <w:t>SED</w:t>
      </w:r>
      <w:r w:rsidRPr="00811DC9">
        <w:rPr>
          <w:rFonts w:ascii="Arial" w:hAnsi="Arial" w:cs="Arial"/>
          <w:sz w:val="24"/>
          <w:szCs w:val="24"/>
          <w:u w:val="single"/>
        </w:rPr>
        <w:t>E</w:t>
      </w:r>
    </w:p>
    <w:p w:rsidR="00101302" w:rsidRPr="008325E9" w:rsidRDefault="00101302" w:rsidP="00050C87">
      <w:pPr>
        <w:jc w:val="right"/>
        <w:rPr>
          <w:rFonts w:ascii="Arial" w:hAnsi="Arial" w:cs="Arial"/>
          <w:szCs w:val="28"/>
        </w:rPr>
      </w:pPr>
    </w:p>
    <w:p w:rsidR="008325E9" w:rsidRPr="008325E9" w:rsidRDefault="008325E9" w:rsidP="00843EDD">
      <w:pPr>
        <w:ind w:left="2124" w:hanging="2124"/>
        <w:jc w:val="both"/>
        <w:rPr>
          <w:rFonts w:ascii="Arial" w:eastAsia="Times" w:hAnsi="Arial" w:cs="Arial"/>
          <w:b/>
          <w:bCs/>
          <w:noProof/>
        </w:rPr>
      </w:pPr>
      <w:bookmarkStart w:id="2" w:name="_GoBack"/>
      <w:bookmarkEnd w:id="2"/>
    </w:p>
    <w:p w:rsidR="008325E9" w:rsidRPr="008325E9" w:rsidRDefault="008325E9" w:rsidP="00843EDD">
      <w:pPr>
        <w:ind w:left="2124" w:hanging="2124"/>
        <w:jc w:val="both"/>
        <w:rPr>
          <w:rFonts w:ascii="Arial" w:eastAsia="Times" w:hAnsi="Arial" w:cs="Arial"/>
          <w:b/>
          <w:bCs/>
          <w:noProof/>
        </w:rPr>
      </w:pPr>
    </w:p>
    <w:p w:rsidR="008325E9" w:rsidRDefault="008325E9" w:rsidP="00843EDD">
      <w:pPr>
        <w:ind w:left="2124" w:hanging="2124"/>
        <w:jc w:val="both"/>
        <w:rPr>
          <w:rFonts w:ascii="Arial" w:eastAsia="Times" w:hAnsi="Arial" w:cs="Arial"/>
          <w:b/>
          <w:bCs/>
          <w:noProof/>
          <w:sz w:val="24"/>
          <w:szCs w:val="24"/>
        </w:rPr>
      </w:pPr>
    </w:p>
    <w:p w:rsidR="008325E9" w:rsidRDefault="008325E9" w:rsidP="00843EDD">
      <w:pPr>
        <w:ind w:left="2124" w:hanging="2124"/>
        <w:jc w:val="both"/>
        <w:rPr>
          <w:rFonts w:ascii="Arial" w:eastAsia="Times" w:hAnsi="Arial" w:cs="Arial"/>
          <w:b/>
          <w:bCs/>
          <w:noProof/>
          <w:sz w:val="24"/>
          <w:szCs w:val="24"/>
        </w:rPr>
      </w:pPr>
    </w:p>
    <w:p w:rsidR="00641C6C" w:rsidRPr="008325E9" w:rsidRDefault="00641C6C" w:rsidP="00843EDD">
      <w:pPr>
        <w:ind w:left="2124" w:hanging="2124"/>
        <w:jc w:val="both"/>
        <w:rPr>
          <w:rFonts w:ascii="Arial" w:eastAsia="Times" w:hAnsi="Arial" w:cs="Arial"/>
          <w:b/>
          <w:bCs/>
          <w:noProof/>
          <w:sz w:val="24"/>
          <w:szCs w:val="24"/>
        </w:rPr>
      </w:pPr>
      <w:r w:rsidRPr="008325E9">
        <w:rPr>
          <w:rFonts w:ascii="Arial" w:eastAsia="Times" w:hAnsi="Arial" w:cs="Arial"/>
          <w:b/>
          <w:bCs/>
          <w:noProof/>
          <w:sz w:val="24"/>
          <w:szCs w:val="24"/>
        </w:rPr>
        <w:t>OGGETTO:</w:t>
      </w:r>
      <w:r w:rsidR="008325E9">
        <w:rPr>
          <w:rFonts w:ascii="Arial" w:eastAsia="Times" w:hAnsi="Arial" w:cs="Arial"/>
          <w:b/>
          <w:bCs/>
          <w:noProof/>
          <w:sz w:val="24"/>
          <w:szCs w:val="24"/>
        </w:rPr>
        <w:tab/>
      </w:r>
      <w:r w:rsidRPr="008325E9">
        <w:rPr>
          <w:rFonts w:ascii="Arial" w:eastAsia="Times" w:hAnsi="Arial" w:cs="Arial"/>
          <w:b/>
          <w:bCs/>
          <w:noProof/>
          <w:sz w:val="24"/>
          <w:szCs w:val="24"/>
        </w:rPr>
        <w:t xml:space="preserve">Assestamento generale e salvaguardia degli equilibri </w:t>
      </w:r>
      <w:r w:rsidR="00843EDD" w:rsidRPr="008325E9">
        <w:rPr>
          <w:rFonts w:ascii="Arial" w:eastAsia="Times" w:hAnsi="Arial" w:cs="Arial"/>
          <w:b/>
          <w:bCs/>
          <w:noProof/>
          <w:sz w:val="24"/>
          <w:szCs w:val="24"/>
        </w:rPr>
        <w:t>del bilancio di previsione 20</w:t>
      </w:r>
      <w:r w:rsidR="0056615D">
        <w:rPr>
          <w:rFonts w:ascii="Arial" w:eastAsia="Times" w:hAnsi="Arial" w:cs="Arial"/>
          <w:b/>
          <w:bCs/>
          <w:noProof/>
          <w:sz w:val="24"/>
          <w:szCs w:val="24"/>
        </w:rPr>
        <w:t>23</w:t>
      </w:r>
      <w:r w:rsidR="00843EDD" w:rsidRPr="008325E9">
        <w:rPr>
          <w:rFonts w:ascii="Arial" w:eastAsia="Times" w:hAnsi="Arial" w:cs="Arial"/>
          <w:b/>
          <w:bCs/>
          <w:noProof/>
          <w:sz w:val="24"/>
          <w:szCs w:val="24"/>
        </w:rPr>
        <w:t>/20</w:t>
      </w:r>
      <w:r w:rsidR="00240780">
        <w:rPr>
          <w:rFonts w:ascii="Arial" w:eastAsia="Times" w:hAnsi="Arial" w:cs="Arial"/>
          <w:b/>
          <w:bCs/>
          <w:noProof/>
          <w:sz w:val="24"/>
          <w:szCs w:val="24"/>
        </w:rPr>
        <w:t>2</w:t>
      </w:r>
      <w:r w:rsidR="0056615D">
        <w:rPr>
          <w:rFonts w:ascii="Arial" w:eastAsia="Times" w:hAnsi="Arial" w:cs="Arial"/>
          <w:b/>
          <w:bCs/>
          <w:noProof/>
          <w:sz w:val="24"/>
          <w:szCs w:val="24"/>
        </w:rPr>
        <w:t>5</w:t>
      </w:r>
      <w:r w:rsidR="00843EDD" w:rsidRPr="008325E9">
        <w:rPr>
          <w:rFonts w:ascii="Arial" w:eastAsia="Times" w:hAnsi="Arial" w:cs="Arial"/>
          <w:b/>
          <w:bCs/>
          <w:noProof/>
          <w:sz w:val="24"/>
          <w:szCs w:val="24"/>
        </w:rPr>
        <w:t xml:space="preserve"> ai sensi degli artt. 175, c. 8, e 193 del D.lgs</w:t>
      </w:r>
      <w:r w:rsidRPr="008325E9">
        <w:rPr>
          <w:rFonts w:ascii="Arial" w:eastAsia="Times" w:hAnsi="Arial" w:cs="Arial"/>
          <w:b/>
          <w:bCs/>
          <w:noProof/>
          <w:sz w:val="24"/>
          <w:szCs w:val="24"/>
        </w:rPr>
        <w:t>.</w:t>
      </w:r>
      <w:r w:rsidR="00843EDD" w:rsidRPr="008325E9">
        <w:rPr>
          <w:rFonts w:ascii="Arial" w:eastAsia="Times" w:hAnsi="Arial" w:cs="Arial"/>
          <w:b/>
          <w:bCs/>
          <w:noProof/>
          <w:sz w:val="24"/>
          <w:szCs w:val="24"/>
        </w:rPr>
        <w:t xml:space="preserve"> 267/2000.</w:t>
      </w:r>
      <w:r w:rsidR="008325E9" w:rsidRPr="008325E9">
        <w:rPr>
          <w:rFonts w:ascii="Arial" w:eastAsia="Times" w:hAnsi="Arial" w:cs="Arial"/>
          <w:b/>
          <w:bCs/>
          <w:noProof/>
          <w:sz w:val="24"/>
          <w:szCs w:val="24"/>
        </w:rPr>
        <w:t xml:space="preserve"> Riscontro Vs. nota n. prot. ____ del _____</w:t>
      </w:r>
    </w:p>
    <w:p w:rsidR="00641C6C" w:rsidRPr="008325E9" w:rsidRDefault="00641C6C" w:rsidP="00641C6C">
      <w:pPr>
        <w:ind w:left="1410" w:hanging="1410"/>
        <w:rPr>
          <w:rFonts w:ascii="Arial" w:eastAsia="Times" w:hAnsi="Arial" w:cs="Arial"/>
          <w:b/>
          <w:bCs/>
          <w:noProof/>
        </w:rPr>
      </w:pPr>
    </w:p>
    <w:p w:rsidR="00641C6C" w:rsidRPr="008325E9" w:rsidRDefault="00641C6C" w:rsidP="00641C6C">
      <w:pPr>
        <w:ind w:left="1410" w:hanging="1410"/>
        <w:rPr>
          <w:rFonts w:ascii="Arial" w:eastAsia="Times" w:hAnsi="Arial" w:cs="Arial"/>
          <w:b/>
          <w:bCs/>
          <w:noProof/>
        </w:rPr>
      </w:pPr>
    </w:p>
    <w:p w:rsidR="008325E9" w:rsidRDefault="008325E9" w:rsidP="008325E9">
      <w:pPr>
        <w:jc w:val="both"/>
        <w:rPr>
          <w:rFonts w:ascii="Arial" w:hAnsi="Arial" w:cs="Arial"/>
          <w:sz w:val="24"/>
          <w:szCs w:val="24"/>
        </w:rPr>
      </w:pPr>
      <w:r w:rsidRPr="008325E9">
        <w:rPr>
          <w:rFonts w:ascii="Arial" w:hAnsi="Arial" w:cs="Arial"/>
          <w:sz w:val="24"/>
          <w:szCs w:val="24"/>
        </w:rPr>
        <w:tab/>
        <w:t>A riscontro della nota in oggetto, con la quale è stato richiesto, ai fini della salvaguardia degli equ</w:t>
      </w:r>
      <w:r w:rsidR="00167E1C">
        <w:rPr>
          <w:rFonts w:ascii="Arial" w:hAnsi="Arial" w:cs="Arial"/>
          <w:sz w:val="24"/>
          <w:szCs w:val="24"/>
        </w:rPr>
        <w:t xml:space="preserve">ilibri di bilancio, la verifica con eventuale segnalazione </w:t>
      </w:r>
      <w:r w:rsidRPr="008325E9">
        <w:rPr>
          <w:rFonts w:ascii="Arial" w:hAnsi="Arial" w:cs="Arial"/>
          <w:sz w:val="24"/>
          <w:szCs w:val="24"/>
        </w:rPr>
        <w:t>di:</w:t>
      </w:r>
    </w:p>
    <w:p w:rsidR="00167E1C" w:rsidRPr="008325E9" w:rsidRDefault="00167E1C" w:rsidP="008325E9">
      <w:pPr>
        <w:jc w:val="both"/>
        <w:rPr>
          <w:rFonts w:ascii="Arial" w:hAnsi="Arial" w:cs="Arial"/>
          <w:sz w:val="24"/>
          <w:szCs w:val="24"/>
        </w:rPr>
      </w:pPr>
    </w:p>
    <w:p w:rsidR="008325E9" w:rsidRDefault="008325E9" w:rsidP="008325E9">
      <w:pPr>
        <w:numPr>
          <w:ilvl w:val="1"/>
          <w:numId w:val="14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8325E9">
        <w:rPr>
          <w:rFonts w:ascii="Arial" w:hAnsi="Arial" w:cs="Arial"/>
          <w:sz w:val="24"/>
          <w:szCs w:val="24"/>
        </w:rPr>
        <w:t>tutte le situazioni che possano pregiudicare l’equilibrio di bilancio sia per quanto riguarda la gestione corrente che per quello che riguarda la gestione dei residui;</w:t>
      </w:r>
    </w:p>
    <w:p w:rsidR="00167E1C" w:rsidRPr="008325E9" w:rsidRDefault="00167E1C" w:rsidP="00167E1C">
      <w:pPr>
        <w:ind w:left="1276"/>
        <w:jc w:val="both"/>
        <w:rPr>
          <w:rFonts w:ascii="Arial" w:hAnsi="Arial" w:cs="Arial"/>
          <w:sz w:val="24"/>
          <w:szCs w:val="24"/>
        </w:rPr>
      </w:pPr>
    </w:p>
    <w:p w:rsidR="008325E9" w:rsidRPr="008325E9" w:rsidRDefault="008325E9" w:rsidP="008325E9">
      <w:pPr>
        <w:numPr>
          <w:ilvl w:val="1"/>
          <w:numId w:val="14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8325E9">
        <w:rPr>
          <w:rFonts w:ascii="Arial" w:hAnsi="Arial" w:cs="Arial"/>
          <w:sz w:val="24"/>
          <w:szCs w:val="24"/>
        </w:rPr>
        <w:t>l’eventuale presenza di debiti fuori bilancio</w:t>
      </w:r>
      <w:r>
        <w:rPr>
          <w:rFonts w:ascii="Arial" w:hAnsi="Arial" w:cs="Arial"/>
          <w:sz w:val="24"/>
          <w:szCs w:val="24"/>
        </w:rPr>
        <w:t xml:space="preserve"> già </w:t>
      </w:r>
      <w:r w:rsidR="00167E1C">
        <w:rPr>
          <w:rFonts w:ascii="Arial" w:hAnsi="Arial" w:cs="Arial"/>
          <w:sz w:val="24"/>
          <w:szCs w:val="24"/>
        </w:rPr>
        <w:t>certi</w:t>
      </w:r>
      <w:r>
        <w:rPr>
          <w:rFonts w:ascii="Arial" w:hAnsi="Arial" w:cs="Arial"/>
          <w:sz w:val="24"/>
          <w:szCs w:val="24"/>
        </w:rPr>
        <w:t>, e allo stato privi di finanziamento,</w:t>
      </w:r>
      <w:r w:rsidRPr="008325E9">
        <w:rPr>
          <w:rFonts w:ascii="Arial" w:hAnsi="Arial" w:cs="Arial"/>
          <w:sz w:val="24"/>
          <w:szCs w:val="24"/>
        </w:rPr>
        <w:t xml:space="preserve"> per i quali dovranno essere adottati i provvedimenti necessari all’eventuale riconoscimento di legittimità ed alla copertura delle relative spese;</w:t>
      </w:r>
    </w:p>
    <w:p w:rsidR="008325E9" w:rsidRDefault="008325E9" w:rsidP="008325E9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325E9" w:rsidRPr="008325E9" w:rsidRDefault="008325E9" w:rsidP="008325E9">
      <w:pPr>
        <w:ind w:left="567"/>
        <w:jc w:val="both"/>
        <w:rPr>
          <w:rFonts w:ascii="Arial" w:hAnsi="Arial" w:cs="Arial"/>
          <w:sz w:val="24"/>
          <w:szCs w:val="24"/>
        </w:rPr>
      </w:pPr>
      <w:r w:rsidRPr="008325E9">
        <w:rPr>
          <w:rFonts w:ascii="Arial" w:hAnsi="Arial" w:cs="Arial"/>
          <w:sz w:val="24"/>
          <w:szCs w:val="24"/>
        </w:rPr>
        <w:t>si evidenzia quanto segue:</w:t>
      </w:r>
    </w:p>
    <w:p w:rsidR="008325E9" w:rsidRPr="008325E9" w:rsidRDefault="008325E9" w:rsidP="008325E9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325E9" w:rsidRPr="008325E9" w:rsidRDefault="008325E9" w:rsidP="00240780">
      <w:pPr>
        <w:jc w:val="both"/>
        <w:rPr>
          <w:rFonts w:ascii="Arial" w:hAnsi="Arial" w:cs="Arial"/>
          <w:b/>
          <w:sz w:val="24"/>
          <w:szCs w:val="24"/>
        </w:rPr>
      </w:pPr>
      <w:r w:rsidRPr="008325E9">
        <w:rPr>
          <w:rFonts w:ascii="Arial" w:hAnsi="Arial" w:cs="Arial"/>
          <w:b/>
          <w:sz w:val="24"/>
          <w:szCs w:val="24"/>
        </w:rPr>
        <w:t>a) situazioni di squilibrio</w:t>
      </w:r>
    </w:p>
    <w:p w:rsidR="008325E9" w:rsidRPr="008325E9" w:rsidRDefault="0015021C" w:rsidP="00240780">
      <w:pPr>
        <w:jc w:val="both"/>
        <w:rPr>
          <w:rFonts w:ascii="Arial" w:hAnsi="Arial" w:cs="Arial"/>
          <w:sz w:val="24"/>
          <w:szCs w:val="24"/>
        </w:rPr>
      </w:pPr>
      <w:r w:rsidRPr="008325E9"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325E9" w:rsidRPr="008325E9">
        <w:rPr>
          <w:rFonts w:ascii="Arial" w:hAnsi="Arial" w:cs="Arial"/>
          <w:sz w:val="24"/>
          <w:szCs w:val="24"/>
        </w:rPr>
        <w:instrText xml:space="preserve"> FORMCHECKBOX </w:instrText>
      </w:r>
      <w:r w:rsidR="00811DC9">
        <w:rPr>
          <w:rFonts w:ascii="Arial" w:hAnsi="Arial" w:cs="Arial"/>
          <w:sz w:val="24"/>
          <w:szCs w:val="24"/>
        </w:rPr>
      </w:r>
      <w:r w:rsidR="00811DC9">
        <w:rPr>
          <w:rFonts w:ascii="Arial" w:hAnsi="Arial" w:cs="Arial"/>
          <w:sz w:val="24"/>
          <w:szCs w:val="24"/>
        </w:rPr>
        <w:fldChar w:fldCharType="separate"/>
      </w:r>
      <w:r w:rsidRPr="008325E9">
        <w:rPr>
          <w:rFonts w:ascii="Arial" w:hAnsi="Arial" w:cs="Arial"/>
          <w:sz w:val="24"/>
          <w:szCs w:val="24"/>
        </w:rPr>
        <w:fldChar w:fldCharType="end"/>
      </w:r>
      <w:r w:rsidR="008325E9" w:rsidRPr="008325E9">
        <w:rPr>
          <w:rFonts w:ascii="Arial" w:hAnsi="Arial" w:cs="Arial"/>
          <w:sz w:val="24"/>
          <w:szCs w:val="24"/>
        </w:rPr>
        <w:t xml:space="preserve"> non si segnalano situazioni di squilibrio in corso;</w:t>
      </w:r>
    </w:p>
    <w:p w:rsidR="008325E9" w:rsidRDefault="0015021C" w:rsidP="00240780">
      <w:pPr>
        <w:jc w:val="both"/>
        <w:rPr>
          <w:rFonts w:ascii="Arial" w:hAnsi="Arial" w:cs="Arial"/>
          <w:sz w:val="24"/>
          <w:szCs w:val="24"/>
        </w:rPr>
      </w:pPr>
      <w:r w:rsidRPr="008325E9"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325E9" w:rsidRPr="008325E9">
        <w:rPr>
          <w:rFonts w:ascii="Arial" w:hAnsi="Arial" w:cs="Arial"/>
          <w:sz w:val="24"/>
          <w:szCs w:val="24"/>
        </w:rPr>
        <w:instrText xml:space="preserve"> FORMCHECKBOX </w:instrText>
      </w:r>
      <w:r w:rsidR="00811DC9">
        <w:rPr>
          <w:rFonts w:ascii="Arial" w:hAnsi="Arial" w:cs="Arial"/>
          <w:sz w:val="24"/>
          <w:szCs w:val="24"/>
        </w:rPr>
      </w:r>
      <w:r w:rsidR="00811DC9">
        <w:rPr>
          <w:rFonts w:ascii="Arial" w:hAnsi="Arial" w:cs="Arial"/>
          <w:sz w:val="24"/>
          <w:szCs w:val="24"/>
        </w:rPr>
        <w:fldChar w:fldCharType="separate"/>
      </w:r>
      <w:r w:rsidRPr="008325E9">
        <w:rPr>
          <w:rFonts w:ascii="Arial" w:hAnsi="Arial" w:cs="Arial"/>
          <w:sz w:val="24"/>
          <w:szCs w:val="24"/>
        </w:rPr>
        <w:fldChar w:fldCharType="end"/>
      </w:r>
      <w:r w:rsidR="008325E9" w:rsidRPr="008325E9">
        <w:rPr>
          <w:rFonts w:ascii="Arial" w:hAnsi="Arial" w:cs="Arial"/>
          <w:sz w:val="24"/>
          <w:szCs w:val="24"/>
        </w:rPr>
        <w:t xml:space="preserve"> si segnalano le seguenti situazioni di squilibrio dovute all’andamento della gestione di competenza ovvero della gestione dei residui: </w:t>
      </w:r>
    </w:p>
    <w:p w:rsidR="008325E9" w:rsidRDefault="008325E9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325E9" w:rsidRDefault="008325E9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325E9" w:rsidRPr="008325E9" w:rsidRDefault="008325E9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325E9" w:rsidRPr="008325E9" w:rsidRDefault="008325E9" w:rsidP="00240780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8325E9">
        <w:rPr>
          <w:rFonts w:ascii="Arial" w:hAnsi="Arial" w:cs="Arial"/>
          <w:b/>
          <w:sz w:val="24"/>
          <w:szCs w:val="24"/>
        </w:rPr>
        <w:t>b) debiti fuori bilancio</w:t>
      </w:r>
    </w:p>
    <w:p w:rsidR="008325E9" w:rsidRPr="008325E9" w:rsidRDefault="0015021C" w:rsidP="00240780">
      <w:pPr>
        <w:jc w:val="both"/>
        <w:rPr>
          <w:rFonts w:ascii="Arial" w:hAnsi="Arial" w:cs="Arial"/>
          <w:sz w:val="24"/>
          <w:szCs w:val="24"/>
        </w:rPr>
      </w:pPr>
      <w:r w:rsidRPr="008325E9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325E9" w:rsidRPr="008325E9">
        <w:rPr>
          <w:rFonts w:ascii="Arial" w:hAnsi="Arial" w:cs="Arial"/>
          <w:sz w:val="24"/>
          <w:szCs w:val="24"/>
        </w:rPr>
        <w:instrText xml:space="preserve"> FORMCHECKBOX </w:instrText>
      </w:r>
      <w:r w:rsidR="00811DC9">
        <w:rPr>
          <w:rFonts w:ascii="Arial" w:hAnsi="Arial" w:cs="Arial"/>
          <w:sz w:val="24"/>
          <w:szCs w:val="24"/>
        </w:rPr>
      </w:r>
      <w:r w:rsidR="00811DC9">
        <w:rPr>
          <w:rFonts w:ascii="Arial" w:hAnsi="Arial" w:cs="Arial"/>
          <w:sz w:val="24"/>
          <w:szCs w:val="24"/>
        </w:rPr>
        <w:fldChar w:fldCharType="separate"/>
      </w:r>
      <w:r w:rsidRPr="008325E9">
        <w:rPr>
          <w:rFonts w:ascii="Arial" w:hAnsi="Arial" w:cs="Arial"/>
          <w:sz w:val="24"/>
          <w:szCs w:val="24"/>
        </w:rPr>
        <w:fldChar w:fldCharType="end"/>
      </w:r>
      <w:r w:rsidR="008325E9" w:rsidRPr="008325E9">
        <w:rPr>
          <w:rFonts w:ascii="Arial" w:hAnsi="Arial" w:cs="Arial"/>
          <w:sz w:val="24"/>
          <w:szCs w:val="24"/>
        </w:rPr>
        <w:t xml:space="preserve"> non si segnalano debiti fuori bilancio;</w:t>
      </w:r>
    </w:p>
    <w:p w:rsidR="008325E9" w:rsidRPr="008325E9" w:rsidRDefault="0015021C" w:rsidP="00240780">
      <w:pPr>
        <w:jc w:val="both"/>
        <w:rPr>
          <w:rFonts w:ascii="Arial" w:hAnsi="Arial" w:cs="Arial"/>
          <w:sz w:val="24"/>
          <w:szCs w:val="24"/>
        </w:rPr>
      </w:pPr>
      <w:r w:rsidRPr="008325E9"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325E9" w:rsidRPr="008325E9">
        <w:rPr>
          <w:rFonts w:ascii="Arial" w:hAnsi="Arial" w:cs="Arial"/>
          <w:sz w:val="24"/>
          <w:szCs w:val="24"/>
        </w:rPr>
        <w:instrText xml:space="preserve"> FORMCHECKBOX </w:instrText>
      </w:r>
      <w:r w:rsidR="00811DC9">
        <w:rPr>
          <w:rFonts w:ascii="Arial" w:hAnsi="Arial" w:cs="Arial"/>
          <w:sz w:val="24"/>
          <w:szCs w:val="24"/>
        </w:rPr>
      </w:r>
      <w:r w:rsidR="00811DC9">
        <w:rPr>
          <w:rFonts w:ascii="Arial" w:hAnsi="Arial" w:cs="Arial"/>
          <w:sz w:val="24"/>
          <w:szCs w:val="24"/>
        </w:rPr>
        <w:fldChar w:fldCharType="separate"/>
      </w:r>
      <w:r w:rsidRPr="008325E9">
        <w:rPr>
          <w:rFonts w:ascii="Arial" w:hAnsi="Arial" w:cs="Arial"/>
          <w:sz w:val="24"/>
          <w:szCs w:val="24"/>
        </w:rPr>
        <w:fldChar w:fldCharType="end"/>
      </w:r>
      <w:r w:rsidR="008325E9" w:rsidRPr="008325E9">
        <w:rPr>
          <w:rFonts w:ascii="Arial" w:hAnsi="Arial" w:cs="Arial"/>
          <w:sz w:val="24"/>
          <w:szCs w:val="24"/>
        </w:rPr>
        <w:t xml:space="preserve"> si segnalano i seguenti debiti fuori bilancio </w:t>
      </w:r>
      <w:r w:rsidR="00167E1C">
        <w:rPr>
          <w:rFonts w:ascii="Arial" w:hAnsi="Arial" w:cs="Arial"/>
          <w:sz w:val="24"/>
          <w:szCs w:val="24"/>
        </w:rPr>
        <w:t xml:space="preserve">già certi </w:t>
      </w:r>
      <w:r w:rsidR="008325E9" w:rsidRPr="008325E9">
        <w:rPr>
          <w:rFonts w:ascii="Arial" w:hAnsi="Arial" w:cs="Arial"/>
          <w:sz w:val="24"/>
          <w:szCs w:val="24"/>
        </w:rPr>
        <w:t xml:space="preserve">per i quali occorre </w:t>
      </w:r>
      <w:r w:rsidR="001370F6">
        <w:rPr>
          <w:rFonts w:ascii="Arial" w:hAnsi="Arial" w:cs="Arial"/>
          <w:sz w:val="24"/>
          <w:szCs w:val="24"/>
        </w:rPr>
        <w:t xml:space="preserve">reperire il finanziamento e </w:t>
      </w:r>
      <w:r w:rsidR="008325E9" w:rsidRPr="008325E9">
        <w:rPr>
          <w:rFonts w:ascii="Arial" w:hAnsi="Arial" w:cs="Arial"/>
          <w:sz w:val="24"/>
          <w:szCs w:val="24"/>
        </w:rPr>
        <w:t>procedere al riconoscimento di legittimità:</w:t>
      </w:r>
    </w:p>
    <w:p w:rsidR="008325E9" w:rsidRDefault="008325E9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40780" w:rsidRPr="008325E9" w:rsidRDefault="00240780" w:rsidP="0024078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325E9" w:rsidRPr="008325E9" w:rsidRDefault="008325E9" w:rsidP="00240780">
      <w:pPr>
        <w:jc w:val="both"/>
        <w:rPr>
          <w:rFonts w:ascii="Arial" w:hAnsi="Arial" w:cs="Arial"/>
          <w:b/>
          <w:sz w:val="24"/>
          <w:szCs w:val="24"/>
        </w:rPr>
      </w:pPr>
      <w:r w:rsidRPr="008325E9">
        <w:rPr>
          <w:rFonts w:ascii="Arial" w:hAnsi="Arial" w:cs="Arial"/>
          <w:b/>
          <w:sz w:val="24"/>
          <w:szCs w:val="24"/>
        </w:rPr>
        <w:t>c) aggiornamento delle previsioni di bilancio:</w:t>
      </w:r>
    </w:p>
    <w:p w:rsidR="008325E9" w:rsidRPr="008325E9" w:rsidRDefault="0015021C" w:rsidP="00240780">
      <w:pPr>
        <w:jc w:val="both"/>
        <w:rPr>
          <w:rFonts w:ascii="Arial" w:hAnsi="Arial" w:cs="Arial"/>
          <w:sz w:val="24"/>
          <w:szCs w:val="24"/>
        </w:rPr>
      </w:pPr>
      <w:r w:rsidRPr="008325E9"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325E9" w:rsidRPr="008325E9">
        <w:rPr>
          <w:rFonts w:ascii="Arial" w:hAnsi="Arial" w:cs="Arial"/>
          <w:sz w:val="24"/>
          <w:szCs w:val="24"/>
        </w:rPr>
        <w:instrText xml:space="preserve"> FORMCHECKBOX </w:instrText>
      </w:r>
      <w:r w:rsidR="00811DC9">
        <w:rPr>
          <w:rFonts w:ascii="Arial" w:hAnsi="Arial" w:cs="Arial"/>
          <w:sz w:val="24"/>
          <w:szCs w:val="24"/>
        </w:rPr>
      </w:r>
      <w:r w:rsidR="00811DC9">
        <w:rPr>
          <w:rFonts w:ascii="Arial" w:hAnsi="Arial" w:cs="Arial"/>
          <w:sz w:val="24"/>
          <w:szCs w:val="24"/>
        </w:rPr>
        <w:fldChar w:fldCharType="separate"/>
      </w:r>
      <w:r w:rsidRPr="008325E9">
        <w:rPr>
          <w:rFonts w:ascii="Arial" w:hAnsi="Arial" w:cs="Arial"/>
          <w:sz w:val="24"/>
          <w:szCs w:val="24"/>
        </w:rPr>
        <w:fldChar w:fldCharType="end"/>
      </w:r>
      <w:r w:rsidR="008325E9" w:rsidRPr="008325E9">
        <w:rPr>
          <w:rFonts w:ascii="Arial" w:hAnsi="Arial" w:cs="Arial"/>
          <w:sz w:val="24"/>
          <w:szCs w:val="24"/>
        </w:rPr>
        <w:t xml:space="preserve"> non vi è necessità di apportare variazioni al bilancio;</w:t>
      </w:r>
    </w:p>
    <w:p w:rsidR="008325E9" w:rsidRPr="008325E9" w:rsidRDefault="0015021C" w:rsidP="00240780">
      <w:pPr>
        <w:jc w:val="both"/>
        <w:rPr>
          <w:rFonts w:ascii="Arial" w:hAnsi="Arial" w:cs="Arial"/>
          <w:sz w:val="24"/>
          <w:szCs w:val="24"/>
        </w:rPr>
      </w:pPr>
      <w:r w:rsidRPr="008325E9"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325E9" w:rsidRPr="008325E9">
        <w:rPr>
          <w:rFonts w:ascii="Arial" w:hAnsi="Arial" w:cs="Arial"/>
          <w:sz w:val="24"/>
          <w:szCs w:val="24"/>
        </w:rPr>
        <w:instrText xml:space="preserve"> FORMCHECKBOX </w:instrText>
      </w:r>
      <w:r w:rsidR="00811DC9">
        <w:rPr>
          <w:rFonts w:ascii="Arial" w:hAnsi="Arial" w:cs="Arial"/>
          <w:sz w:val="24"/>
          <w:szCs w:val="24"/>
        </w:rPr>
      </w:r>
      <w:r w:rsidR="00811DC9">
        <w:rPr>
          <w:rFonts w:ascii="Arial" w:hAnsi="Arial" w:cs="Arial"/>
          <w:sz w:val="24"/>
          <w:szCs w:val="24"/>
        </w:rPr>
        <w:fldChar w:fldCharType="separate"/>
      </w:r>
      <w:r w:rsidRPr="008325E9">
        <w:rPr>
          <w:rFonts w:ascii="Arial" w:hAnsi="Arial" w:cs="Arial"/>
          <w:sz w:val="24"/>
          <w:szCs w:val="24"/>
        </w:rPr>
        <w:fldChar w:fldCharType="end"/>
      </w:r>
      <w:r w:rsidR="008325E9" w:rsidRPr="008325E9">
        <w:rPr>
          <w:rFonts w:ascii="Arial" w:hAnsi="Arial" w:cs="Arial"/>
          <w:sz w:val="24"/>
          <w:szCs w:val="24"/>
        </w:rPr>
        <w:t xml:space="preserve"> si richiedono le variazioni di bilancio</w:t>
      </w:r>
      <w:r w:rsidR="009D1D18">
        <w:rPr>
          <w:rFonts w:ascii="Arial" w:hAnsi="Arial" w:cs="Arial"/>
          <w:sz w:val="24"/>
          <w:szCs w:val="24"/>
        </w:rPr>
        <w:t xml:space="preserve"> </w:t>
      </w:r>
      <w:r w:rsidR="00583903">
        <w:rPr>
          <w:rFonts w:ascii="Arial" w:hAnsi="Arial" w:cs="Arial"/>
          <w:sz w:val="24"/>
          <w:szCs w:val="24"/>
        </w:rPr>
        <w:t xml:space="preserve">originate </w:t>
      </w:r>
      <w:r w:rsidR="00B36C99">
        <w:rPr>
          <w:rFonts w:ascii="Arial" w:hAnsi="Arial" w:cs="Arial"/>
          <w:sz w:val="24"/>
          <w:szCs w:val="24"/>
        </w:rPr>
        <w:t>dalle motivazioni citate nella nota del Settore finanziario ed elencate di seguito:</w:t>
      </w:r>
    </w:p>
    <w:p w:rsidR="008325E9" w:rsidRPr="008325E9" w:rsidRDefault="008325E9" w:rsidP="00474D3F">
      <w:pPr>
        <w:jc w:val="both"/>
        <w:rPr>
          <w:rFonts w:ascii="Arial" w:hAnsi="Arial" w:cs="Arial"/>
          <w:sz w:val="24"/>
          <w:szCs w:val="24"/>
        </w:rPr>
      </w:pPr>
    </w:p>
    <w:p w:rsidR="00B610E2" w:rsidRDefault="00B610E2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Pr="008325E9" w:rsidRDefault="00240780" w:rsidP="00240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8325E9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si segnalano le seguenti situazioni inerenti i lavori pubblici allegando i cronoprogrammi aggiornati delle opere in corso:</w:t>
      </w: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3E2840" w:rsidRDefault="003E2840" w:rsidP="008325E9">
      <w:pPr>
        <w:jc w:val="both"/>
        <w:rPr>
          <w:sz w:val="24"/>
          <w:szCs w:val="24"/>
        </w:rPr>
      </w:pPr>
    </w:p>
    <w:p w:rsidR="00240780" w:rsidRDefault="00240780" w:rsidP="008325E9">
      <w:pPr>
        <w:jc w:val="both"/>
        <w:rPr>
          <w:sz w:val="24"/>
          <w:szCs w:val="24"/>
        </w:rPr>
      </w:pPr>
    </w:p>
    <w:p w:rsidR="003E2840" w:rsidRDefault="003E2840" w:rsidP="008325E9">
      <w:pPr>
        <w:jc w:val="both"/>
        <w:rPr>
          <w:sz w:val="24"/>
          <w:szCs w:val="24"/>
        </w:rPr>
      </w:pPr>
    </w:p>
    <w:p w:rsidR="003E2840" w:rsidRPr="003E2840" w:rsidRDefault="003E2840" w:rsidP="008325E9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840">
        <w:rPr>
          <w:rFonts w:ascii="Arial" w:hAnsi="Arial" w:cs="Arial"/>
          <w:sz w:val="24"/>
          <w:szCs w:val="24"/>
        </w:rPr>
        <w:t>IL DIRIGENTE DEL SETTORE</w:t>
      </w:r>
      <w:r>
        <w:rPr>
          <w:rFonts w:ascii="Arial" w:hAnsi="Arial" w:cs="Arial"/>
          <w:sz w:val="24"/>
          <w:szCs w:val="24"/>
        </w:rPr>
        <w:t xml:space="preserve"> _______________</w:t>
      </w:r>
    </w:p>
    <w:p w:rsidR="003E2840" w:rsidRPr="008325E9" w:rsidRDefault="003E2840" w:rsidP="008325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E2840" w:rsidRPr="008325E9" w:rsidSect="000124A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C59"/>
    <w:multiLevelType w:val="hybridMultilevel"/>
    <w:tmpl w:val="B48E2D50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E6A41"/>
    <w:multiLevelType w:val="hybridMultilevel"/>
    <w:tmpl w:val="C7E075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1827"/>
    <w:multiLevelType w:val="hybridMultilevel"/>
    <w:tmpl w:val="50203924"/>
    <w:lvl w:ilvl="0" w:tplc="19649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30BD"/>
    <w:multiLevelType w:val="hybridMultilevel"/>
    <w:tmpl w:val="6272067E"/>
    <w:lvl w:ilvl="0" w:tplc="CFEAF9F2">
      <w:start w:val="5"/>
      <w:numFmt w:val="bullet"/>
      <w:lvlText w:val="-"/>
      <w:lvlJc w:val="left"/>
      <w:pPr>
        <w:ind w:left="720" w:hanging="360"/>
      </w:pPr>
      <w:rPr>
        <w:rFonts w:ascii="Garamond" w:eastAsia="PMingLiU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0C0A"/>
    <w:multiLevelType w:val="hybridMultilevel"/>
    <w:tmpl w:val="191EDED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FE5684"/>
    <w:multiLevelType w:val="hybridMultilevel"/>
    <w:tmpl w:val="B2A6F7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EC35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27251"/>
    <w:multiLevelType w:val="hybridMultilevel"/>
    <w:tmpl w:val="AA84010C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B6328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03343C"/>
    <w:multiLevelType w:val="hybridMultilevel"/>
    <w:tmpl w:val="2800CB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B5551"/>
    <w:multiLevelType w:val="hybridMultilevel"/>
    <w:tmpl w:val="838040C4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DE192F"/>
    <w:multiLevelType w:val="hybridMultilevel"/>
    <w:tmpl w:val="05A4B82E"/>
    <w:lvl w:ilvl="0" w:tplc="3FC860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B4BEB"/>
    <w:multiLevelType w:val="hybridMultilevel"/>
    <w:tmpl w:val="990282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A695C"/>
    <w:multiLevelType w:val="hybridMultilevel"/>
    <w:tmpl w:val="821ABD68"/>
    <w:lvl w:ilvl="0" w:tplc="82068B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AA1461"/>
    <w:multiLevelType w:val="hybridMultilevel"/>
    <w:tmpl w:val="1688BF2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01302"/>
    <w:rsid w:val="000124A3"/>
    <w:rsid w:val="0003054B"/>
    <w:rsid w:val="000334A6"/>
    <w:rsid w:val="00040EED"/>
    <w:rsid w:val="00050C87"/>
    <w:rsid w:val="00062233"/>
    <w:rsid w:val="0007308C"/>
    <w:rsid w:val="00073135"/>
    <w:rsid w:val="00077B42"/>
    <w:rsid w:val="000879DC"/>
    <w:rsid w:val="00090C50"/>
    <w:rsid w:val="000B39A0"/>
    <w:rsid w:val="00100FA9"/>
    <w:rsid w:val="00101302"/>
    <w:rsid w:val="00102391"/>
    <w:rsid w:val="00126B7A"/>
    <w:rsid w:val="001370F6"/>
    <w:rsid w:val="00140ABC"/>
    <w:rsid w:val="0015021C"/>
    <w:rsid w:val="00165067"/>
    <w:rsid w:val="00167E1C"/>
    <w:rsid w:val="001A41BB"/>
    <w:rsid w:val="0020328F"/>
    <w:rsid w:val="0021101A"/>
    <w:rsid w:val="00214DF8"/>
    <w:rsid w:val="00220274"/>
    <w:rsid w:val="00240780"/>
    <w:rsid w:val="00243C87"/>
    <w:rsid w:val="00245846"/>
    <w:rsid w:val="00245C8C"/>
    <w:rsid w:val="00245F3B"/>
    <w:rsid w:val="0026207E"/>
    <w:rsid w:val="00267364"/>
    <w:rsid w:val="002813CD"/>
    <w:rsid w:val="00285103"/>
    <w:rsid w:val="00286CED"/>
    <w:rsid w:val="00292DFB"/>
    <w:rsid w:val="002A6237"/>
    <w:rsid w:val="002B07E2"/>
    <w:rsid w:val="002B0A95"/>
    <w:rsid w:val="002C2FD3"/>
    <w:rsid w:val="002C3C99"/>
    <w:rsid w:val="002C4766"/>
    <w:rsid w:val="002D6BCE"/>
    <w:rsid w:val="002D6F0E"/>
    <w:rsid w:val="00303092"/>
    <w:rsid w:val="003057AC"/>
    <w:rsid w:val="00315960"/>
    <w:rsid w:val="00347F6F"/>
    <w:rsid w:val="0038299C"/>
    <w:rsid w:val="00382C34"/>
    <w:rsid w:val="003844C3"/>
    <w:rsid w:val="0039113D"/>
    <w:rsid w:val="00393E2A"/>
    <w:rsid w:val="003B67E4"/>
    <w:rsid w:val="003B7CFF"/>
    <w:rsid w:val="003D54D3"/>
    <w:rsid w:val="003E2840"/>
    <w:rsid w:val="003E74C9"/>
    <w:rsid w:val="003F330F"/>
    <w:rsid w:val="004020A1"/>
    <w:rsid w:val="00403298"/>
    <w:rsid w:val="0043646A"/>
    <w:rsid w:val="004370AB"/>
    <w:rsid w:val="00440274"/>
    <w:rsid w:val="004627F2"/>
    <w:rsid w:val="00474D3F"/>
    <w:rsid w:val="00477987"/>
    <w:rsid w:val="004B1296"/>
    <w:rsid w:val="004B2A34"/>
    <w:rsid w:val="004B59D0"/>
    <w:rsid w:val="004C0DE3"/>
    <w:rsid w:val="00510059"/>
    <w:rsid w:val="00511F5A"/>
    <w:rsid w:val="00521818"/>
    <w:rsid w:val="005607BE"/>
    <w:rsid w:val="0056615D"/>
    <w:rsid w:val="00583903"/>
    <w:rsid w:val="005916C2"/>
    <w:rsid w:val="00591E7D"/>
    <w:rsid w:val="005E0B69"/>
    <w:rsid w:val="005E1146"/>
    <w:rsid w:val="005F3386"/>
    <w:rsid w:val="0060420B"/>
    <w:rsid w:val="00607FA6"/>
    <w:rsid w:val="00620E78"/>
    <w:rsid w:val="0062137A"/>
    <w:rsid w:val="00641C6C"/>
    <w:rsid w:val="006509FB"/>
    <w:rsid w:val="00656E27"/>
    <w:rsid w:val="00674F32"/>
    <w:rsid w:val="006A661D"/>
    <w:rsid w:val="006B71B4"/>
    <w:rsid w:val="006C4AF7"/>
    <w:rsid w:val="006C69CD"/>
    <w:rsid w:val="006E7A0D"/>
    <w:rsid w:val="00704A32"/>
    <w:rsid w:val="0071022C"/>
    <w:rsid w:val="00711D5E"/>
    <w:rsid w:val="00735361"/>
    <w:rsid w:val="0075573F"/>
    <w:rsid w:val="00762D0E"/>
    <w:rsid w:val="00764928"/>
    <w:rsid w:val="00773E59"/>
    <w:rsid w:val="00775DA3"/>
    <w:rsid w:val="00783FA4"/>
    <w:rsid w:val="00784F43"/>
    <w:rsid w:val="007C2A82"/>
    <w:rsid w:val="007D113A"/>
    <w:rsid w:val="007D2B26"/>
    <w:rsid w:val="007D4BBE"/>
    <w:rsid w:val="007D504E"/>
    <w:rsid w:val="007E6944"/>
    <w:rsid w:val="007F724E"/>
    <w:rsid w:val="007F7F74"/>
    <w:rsid w:val="00811909"/>
    <w:rsid w:val="00811DC9"/>
    <w:rsid w:val="008325E9"/>
    <w:rsid w:val="00843EDD"/>
    <w:rsid w:val="008451A7"/>
    <w:rsid w:val="00865B53"/>
    <w:rsid w:val="008744C1"/>
    <w:rsid w:val="0087710C"/>
    <w:rsid w:val="00882936"/>
    <w:rsid w:val="00884EB8"/>
    <w:rsid w:val="008A1F42"/>
    <w:rsid w:val="008A5C36"/>
    <w:rsid w:val="008C03C5"/>
    <w:rsid w:val="008F445F"/>
    <w:rsid w:val="008F5120"/>
    <w:rsid w:val="008F5861"/>
    <w:rsid w:val="008F6CE1"/>
    <w:rsid w:val="009158B9"/>
    <w:rsid w:val="00937652"/>
    <w:rsid w:val="00940EAB"/>
    <w:rsid w:val="009433FB"/>
    <w:rsid w:val="00962B20"/>
    <w:rsid w:val="00985115"/>
    <w:rsid w:val="00997259"/>
    <w:rsid w:val="009A40D5"/>
    <w:rsid w:val="009C7CC6"/>
    <w:rsid w:val="009D1D18"/>
    <w:rsid w:val="009D5764"/>
    <w:rsid w:val="009F1088"/>
    <w:rsid w:val="00A06820"/>
    <w:rsid w:val="00A117D4"/>
    <w:rsid w:val="00A16DBA"/>
    <w:rsid w:val="00A3609E"/>
    <w:rsid w:val="00A40FCF"/>
    <w:rsid w:val="00A60B3F"/>
    <w:rsid w:val="00A63993"/>
    <w:rsid w:val="00A65E16"/>
    <w:rsid w:val="00A76652"/>
    <w:rsid w:val="00A84E79"/>
    <w:rsid w:val="00AA2AE0"/>
    <w:rsid w:val="00AA7D6C"/>
    <w:rsid w:val="00AD4280"/>
    <w:rsid w:val="00B03C67"/>
    <w:rsid w:val="00B36C99"/>
    <w:rsid w:val="00B610E2"/>
    <w:rsid w:val="00B62726"/>
    <w:rsid w:val="00B67152"/>
    <w:rsid w:val="00B81CBE"/>
    <w:rsid w:val="00B855EF"/>
    <w:rsid w:val="00B87484"/>
    <w:rsid w:val="00BA4789"/>
    <w:rsid w:val="00BC2D2E"/>
    <w:rsid w:val="00BD5CB1"/>
    <w:rsid w:val="00C17F6A"/>
    <w:rsid w:val="00C217C6"/>
    <w:rsid w:val="00C34147"/>
    <w:rsid w:val="00C4146F"/>
    <w:rsid w:val="00C567C7"/>
    <w:rsid w:val="00C62E5C"/>
    <w:rsid w:val="00C82E65"/>
    <w:rsid w:val="00CA0279"/>
    <w:rsid w:val="00CE20A5"/>
    <w:rsid w:val="00CE79FA"/>
    <w:rsid w:val="00D02D93"/>
    <w:rsid w:val="00D05DAB"/>
    <w:rsid w:val="00D37B56"/>
    <w:rsid w:val="00D53890"/>
    <w:rsid w:val="00D625DD"/>
    <w:rsid w:val="00D74211"/>
    <w:rsid w:val="00D750C0"/>
    <w:rsid w:val="00D76B13"/>
    <w:rsid w:val="00DC4036"/>
    <w:rsid w:val="00E27830"/>
    <w:rsid w:val="00E338C4"/>
    <w:rsid w:val="00E43521"/>
    <w:rsid w:val="00E44E4F"/>
    <w:rsid w:val="00E44ED8"/>
    <w:rsid w:val="00E51E13"/>
    <w:rsid w:val="00E51E7D"/>
    <w:rsid w:val="00E62BF1"/>
    <w:rsid w:val="00E6691B"/>
    <w:rsid w:val="00E776E9"/>
    <w:rsid w:val="00E81886"/>
    <w:rsid w:val="00E870F4"/>
    <w:rsid w:val="00EB28DF"/>
    <w:rsid w:val="00EE7E52"/>
    <w:rsid w:val="00F027E4"/>
    <w:rsid w:val="00F07EDA"/>
    <w:rsid w:val="00F14577"/>
    <w:rsid w:val="00F231C9"/>
    <w:rsid w:val="00F53584"/>
    <w:rsid w:val="00F6462C"/>
    <w:rsid w:val="00F67BC2"/>
    <w:rsid w:val="00F77FED"/>
    <w:rsid w:val="00F9584B"/>
    <w:rsid w:val="00FA560E"/>
    <w:rsid w:val="00FD7A89"/>
    <w:rsid w:val="00FE68A0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3C28C3"/>
  <w15:docId w15:val="{0A708C94-2080-44F8-A954-78D791AE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302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1302"/>
    <w:pPr>
      <w:keepNext/>
      <w:outlineLvl w:val="0"/>
    </w:pPr>
    <w:rPr>
      <w:rFonts w:ascii="Tahoma" w:hAnsi="Tahoma"/>
    </w:rPr>
  </w:style>
  <w:style w:type="paragraph" w:styleId="Titolo4">
    <w:name w:val="heading 4"/>
    <w:basedOn w:val="Normale"/>
    <w:next w:val="Normale"/>
    <w:link w:val="Titolo4Carattere"/>
    <w:qFormat/>
    <w:rsid w:val="00101302"/>
    <w:pPr>
      <w:keepNext/>
      <w:spacing w:line="0" w:lineRule="atLeast"/>
      <w:outlineLvl w:val="3"/>
    </w:pPr>
    <w:rPr>
      <w:rFonts w:ascii="Monotype Corsiva" w:hAnsi="Monotype Corsiv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1302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1302"/>
    <w:rPr>
      <w:rFonts w:ascii="Monotype Corsiva" w:eastAsia="Times New Roman" w:hAnsi="Monotype Corsiva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8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890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F1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pisanom</cp:lastModifiedBy>
  <cp:revision>3</cp:revision>
  <cp:lastPrinted>2017-05-30T08:24:00Z</cp:lastPrinted>
  <dcterms:created xsi:type="dcterms:W3CDTF">2023-05-11T10:47:00Z</dcterms:created>
  <dcterms:modified xsi:type="dcterms:W3CDTF">2023-05-17T08:09:00Z</dcterms:modified>
</cp:coreProperties>
</file>